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72A85" w14:textId="77777777" w:rsidR="00E26E7B" w:rsidRPr="008307CE" w:rsidRDefault="00E26E7B" w:rsidP="00E26E7B">
      <w:pPr>
        <w:pStyle w:val="Default"/>
        <w:jc w:val="center"/>
        <w:rPr>
          <w:rFonts w:ascii="Comic Sans MS" w:eastAsia="Times New Roman" w:hAnsi="Comic Sans MS"/>
          <w:b/>
        </w:rPr>
      </w:pPr>
      <w:r w:rsidRPr="008307CE">
        <w:rPr>
          <w:rFonts w:ascii="Comic Sans MS" w:eastAsia="Times New Roman" w:hAnsi="Comic Sans MS"/>
          <w:b/>
        </w:rPr>
        <w:t>UNIDAD II: LA EDAD MEDIA: TRES CULTURAS Y UN MAPA POLÍTICO EN CONSTANTE CAMBIO (711-1474)</w:t>
      </w:r>
    </w:p>
    <w:p w14:paraId="4FA6EF1B" w14:textId="77777777" w:rsidR="00E26E7B" w:rsidRPr="00E33756" w:rsidRDefault="00E26E7B" w:rsidP="00E26E7B">
      <w:pPr>
        <w:pStyle w:val="Default"/>
        <w:jc w:val="both"/>
        <w:rPr>
          <w:rFonts w:ascii="Times New Roman" w:eastAsia="Times New Roman" w:hAnsi="Times New Roman"/>
          <w:sz w:val="22"/>
          <w:szCs w:val="22"/>
        </w:rPr>
      </w:pPr>
    </w:p>
    <w:p w14:paraId="522FC0E4" w14:textId="77777777" w:rsidR="00E26E7B" w:rsidRDefault="00E26E7B" w:rsidP="00E26E7B">
      <w:pPr>
        <w:spacing w:line="276" w:lineRule="auto"/>
        <w:ind w:firstLine="708"/>
        <w:jc w:val="both"/>
        <w:rPr>
          <w:rFonts w:ascii="Comic Sans MS" w:eastAsia="Comic Sans MS" w:hAnsi="Comic Sans MS"/>
          <w:sz w:val="22"/>
          <w:szCs w:val="22"/>
        </w:rPr>
      </w:pPr>
    </w:p>
    <w:p w14:paraId="0D07BBC1" w14:textId="77777777" w:rsidR="00E26E7B" w:rsidRPr="008307CE" w:rsidRDefault="00E26E7B" w:rsidP="005F513B">
      <w:pPr>
        <w:ind w:firstLine="708"/>
        <w:jc w:val="both"/>
        <w:rPr>
          <w:rFonts w:ascii="Comic Sans MS" w:eastAsia="Comic Sans MS" w:hAnsi="Comic Sans MS"/>
          <w:sz w:val="24"/>
          <w:szCs w:val="24"/>
        </w:rPr>
      </w:pPr>
      <w:r w:rsidRPr="008307CE">
        <w:rPr>
          <w:rFonts w:ascii="Comic Sans MS" w:eastAsia="Comic Sans MS" w:hAnsi="Comic Sans MS"/>
          <w:sz w:val="24"/>
          <w:szCs w:val="24"/>
        </w:rPr>
        <w:t xml:space="preserve">Este tema aborda una etapa amplia de la Historia, la Edad Media, etapa muy rica culturalmente como resultado de la convivencia de tres culturas (musulmanes, árabes y judíos) que se inicia con la caída del reino visigodo de Toledo y la llegada de los musulmanes, un pueblo que introduciría en la península unas ideas innovadoras y desconocidas en el mundo occidental. </w:t>
      </w:r>
    </w:p>
    <w:p w14:paraId="7CBA952E" w14:textId="77777777" w:rsidR="00E26E7B" w:rsidRPr="008307CE" w:rsidRDefault="00E26E7B" w:rsidP="00E26E7B">
      <w:pPr>
        <w:spacing w:line="0" w:lineRule="atLeast"/>
        <w:ind w:firstLine="708"/>
        <w:jc w:val="both"/>
        <w:rPr>
          <w:rFonts w:ascii="Comic Sans MS" w:eastAsia="Comic Sans MS" w:hAnsi="Comic Sans MS"/>
          <w:sz w:val="24"/>
          <w:szCs w:val="24"/>
        </w:rPr>
      </w:pPr>
      <w:r w:rsidRPr="008307CE">
        <w:rPr>
          <w:rFonts w:ascii="Comic Sans MS" w:eastAsia="Comic Sans MS" w:hAnsi="Comic Sans MS"/>
          <w:sz w:val="24"/>
          <w:szCs w:val="24"/>
        </w:rPr>
        <w:t>Tras algunos tanteos iniciales de tropas musulmanas en Tarif</w:t>
      </w:r>
      <w:r w:rsidR="005D7DD4" w:rsidRPr="008307CE">
        <w:rPr>
          <w:rFonts w:ascii="Comic Sans MS" w:eastAsia="Comic Sans MS" w:hAnsi="Comic Sans MS"/>
          <w:sz w:val="24"/>
          <w:szCs w:val="24"/>
        </w:rPr>
        <w:t>a (</w:t>
      </w:r>
      <w:proofErr w:type="spellStart"/>
      <w:r w:rsidR="005D7DD4" w:rsidRPr="008307CE">
        <w:rPr>
          <w:rFonts w:ascii="Comic Sans MS" w:eastAsia="Comic Sans MS" w:hAnsi="Comic Sans MS"/>
          <w:sz w:val="24"/>
          <w:szCs w:val="24"/>
        </w:rPr>
        <w:t>Tarif</w:t>
      </w:r>
      <w:proofErr w:type="spellEnd"/>
      <w:r w:rsidR="005D7DD4" w:rsidRPr="008307CE">
        <w:rPr>
          <w:rFonts w:ascii="Comic Sans MS" w:eastAsia="Comic Sans MS" w:hAnsi="Comic Sans MS"/>
          <w:sz w:val="24"/>
          <w:szCs w:val="24"/>
        </w:rPr>
        <w:t xml:space="preserve">, 710), el primer contingente bereber entra con Tarik en el año 711, derrotando al rey Rodrigo en la batalla de Guadalete. A este primer contingente se le uniría en 712 un grupo de 18.000 hombres al mando de Muza, árabes en su mayor parte, recorriendo en un breve período de tiempo todo el territorio peninsular. </w:t>
      </w:r>
    </w:p>
    <w:p w14:paraId="1CF9FD26" w14:textId="77777777" w:rsidR="00E26E7B" w:rsidRPr="008307CE" w:rsidRDefault="00E26E7B" w:rsidP="00E26E7B">
      <w:pPr>
        <w:spacing w:line="0" w:lineRule="atLeast"/>
        <w:ind w:firstLine="708"/>
        <w:jc w:val="both"/>
        <w:rPr>
          <w:rFonts w:ascii="Comic Sans MS" w:eastAsia="Comic Sans MS" w:hAnsi="Comic Sans MS"/>
          <w:sz w:val="24"/>
          <w:szCs w:val="24"/>
        </w:rPr>
      </w:pPr>
    </w:p>
    <w:p w14:paraId="3D7162F6" w14:textId="77777777" w:rsidR="00E26E7B" w:rsidRPr="008307CE" w:rsidRDefault="00E26E7B" w:rsidP="00E26E7B">
      <w:pPr>
        <w:spacing w:line="0" w:lineRule="atLeast"/>
        <w:ind w:firstLine="708"/>
        <w:jc w:val="both"/>
        <w:rPr>
          <w:rFonts w:ascii="Comic Sans MS" w:hAnsi="Comic Sans MS"/>
          <w:sz w:val="24"/>
          <w:szCs w:val="24"/>
        </w:rPr>
      </w:pPr>
      <w:r w:rsidRPr="008307CE">
        <w:rPr>
          <w:rFonts w:ascii="Comic Sans MS" w:hAnsi="Comic Sans MS"/>
          <w:sz w:val="24"/>
          <w:szCs w:val="24"/>
        </w:rPr>
        <w:t xml:space="preserve">Las </w:t>
      </w:r>
      <w:r w:rsidRPr="008307CE">
        <w:rPr>
          <w:rFonts w:ascii="Comic Sans MS" w:hAnsi="Comic Sans MS"/>
          <w:b/>
          <w:sz w:val="24"/>
          <w:szCs w:val="24"/>
        </w:rPr>
        <w:t>causas</w:t>
      </w:r>
      <w:r w:rsidRPr="008307CE">
        <w:rPr>
          <w:rFonts w:ascii="Comic Sans MS" w:hAnsi="Comic Sans MS"/>
          <w:sz w:val="24"/>
          <w:szCs w:val="24"/>
        </w:rPr>
        <w:t xml:space="preserve"> que explican la caída del reino visigodo y la llegada de los musulmanes son de tipo político –luchas internas entre el rey Rodrigo y los hijos de </w:t>
      </w:r>
      <w:proofErr w:type="spellStart"/>
      <w:r w:rsidRPr="008307CE">
        <w:rPr>
          <w:rFonts w:ascii="Comic Sans MS" w:hAnsi="Comic Sans MS"/>
          <w:sz w:val="24"/>
          <w:szCs w:val="24"/>
        </w:rPr>
        <w:t>Witiza</w:t>
      </w:r>
      <w:proofErr w:type="spellEnd"/>
      <w:r w:rsidRPr="008307CE">
        <w:rPr>
          <w:rFonts w:ascii="Comic Sans MS" w:hAnsi="Comic Sans MS"/>
          <w:sz w:val="24"/>
          <w:szCs w:val="24"/>
        </w:rPr>
        <w:t>, quienes pretendían destronar a Rodrigo con ayuda de los musulmanes-, de tipo religioso –necesidad de los musulmanes de extender la religión musulmana-, de tipo militar –la Península Ibérica era el siguiente objetivo a conquistar por las tropas musulmanas una vez conquistados Próximo Oriente, Arabia y el norte de África- y, por último, de tipo social –los cristianos podían conservar sus tierras y bienes a cambio de hacer un acuerdo pacífico con los musulmanes, lo que posibilitó el rápido control musu</w:t>
      </w:r>
      <w:r w:rsidR="005D7DD4" w:rsidRPr="008307CE">
        <w:rPr>
          <w:rFonts w:ascii="Comic Sans MS" w:hAnsi="Comic Sans MS"/>
          <w:sz w:val="24"/>
          <w:szCs w:val="24"/>
        </w:rPr>
        <w:t>lmán del territorio peninsular-.</w:t>
      </w:r>
    </w:p>
    <w:p w14:paraId="41EE4E22" w14:textId="77777777" w:rsidR="005D7DD4" w:rsidRPr="008307CE" w:rsidRDefault="005D7DD4" w:rsidP="00E26E7B">
      <w:pPr>
        <w:spacing w:line="0" w:lineRule="atLeast"/>
        <w:ind w:firstLine="708"/>
        <w:jc w:val="both"/>
        <w:rPr>
          <w:rFonts w:ascii="Comic Sans MS" w:hAnsi="Comic Sans MS"/>
          <w:sz w:val="24"/>
          <w:szCs w:val="24"/>
        </w:rPr>
      </w:pPr>
    </w:p>
    <w:p w14:paraId="6E38553A" w14:textId="77777777" w:rsidR="005D7DD4" w:rsidRPr="008307CE" w:rsidRDefault="00E26E7B" w:rsidP="005D7DD4">
      <w:pPr>
        <w:spacing w:line="0" w:lineRule="atLeast"/>
        <w:ind w:firstLine="708"/>
        <w:jc w:val="both"/>
        <w:rPr>
          <w:rFonts w:ascii="Comic Sans MS" w:eastAsia="Comic Sans MS" w:hAnsi="Comic Sans MS"/>
          <w:sz w:val="24"/>
          <w:szCs w:val="24"/>
        </w:rPr>
      </w:pPr>
      <w:r w:rsidRPr="008307CE">
        <w:rPr>
          <w:rFonts w:ascii="Comic Sans MS" w:eastAsia="Comic Sans MS" w:hAnsi="Comic Sans MS"/>
          <w:sz w:val="24"/>
          <w:szCs w:val="24"/>
        </w:rPr>
        <w:t xml:space="preserve">La debilidad de la </w:t>
      </w:r>
      <w:r w:rsidR="005D7DD4" w:rsidRPr="008307CE">
        <w:rPr>
          <w:rFonts w:ascii="Comic Sans MS" w:eastAsia="Comic Sans MS" w:hAnsi="Comic Sans MS"/>
          <w:sz w:val="24"/>
          <w:szCs w:val="24"/>
        </w:rPr>
        <w:t>monarquía visigoda</w:t>
      </w:r>
      <w:r w:rsidRPr="008307CE">
        <w:rPr>
          <w:rFonts w:ascii="Comic Sans MS" w:eastAsia="Comic Sans MS" w:hAnsi="Comic Sans MS"/>
          <w:sz w:val="24"/>
          <w:szCs w:val="24"/>
        </w:rPr>
        <w:t xml:space="preserve"> se veía agravada aún más por su carácter electivo, que propiciaba las ambiciones políticas, las rivalidades por la sucesión al trono e incluso las guerras entre bandos nobiliarios —de treinta y cuatro reyes visigodos, sólo quince terminaron sus días de muerte natural o en la guerra; diez fueron asesinados; siete, destronados, y muchos accedieron al trono mediante la traición o la rebelión. Fue, precisamente, una disputa sucesoria el pretexto para la irrupción musulmana que acabó con la monarquía visigoda (</w:t>
      </w:r>
      <w:r w:rsidRPr="008307CE">
        <w:rPr>
          <w:rFonts w:ascii="Comic Sans MS" w:eastAsia="Comic Sans MS" w:hAnsi="Comic Sans MS"/>
          <w:b/>
          <w:sz w:val="24"/>
          <w:szCs w:val="24"/>
        </w:rPr>
        <w:t>Batalla de Guadalete, 711</w:t>
      </w:r>
      <w:r w:rsidRPr="008307CE">
        <w:rPr>
          <w:rFonts w:ascii="Comic Sans MS" w:eastAsia="Comic Sans MS" w:hAnsi="Comic Sans MS"/>
          <w:sz w:val="24"/>
          <w:szCs w:val="24"/>
        </w:rPr>
        <w:t xml:space="preserve">). </w:t>
      </w:r>
    </w:p>
    <w:p w14:paraId="022A7AF9" w14:textId="77777777" w:rsidR="005D7DD4" w:rsidRPr="008307CE" w:rsidRDefault="005D7DD4" w:rsidP="005D7DD4">
      <w:pPr>
        <w:spacing w:line="0" w:lineRule="atLeast"/>
        <w:ind w:firstLine="708"/>
        <w:jc w:val="both"/>
        <w:rPr>
          <w:rFonts w:ascii="Comic Sans MS" w:eastAsia="Comic Sans MS" w:hAnsi="Comic Sans MS"/>
          <w:sz w:val="24"/>
          <w:szCs w:val="24"/>
        </w:rPr>
      </w:pPr>
    </w:p>
    <w:p w14:paraId="32BC6153" w14:textId="77777777" w:rsidR="005D7DD4" w:rsidRPr="008307CE" w:rsidRDefault="008307CE" w:rsidP="005D7DD4">
      <w:pPr>
        <w:spacing w:line="0" w:lineRule="atLeast"/>
        <w:ind w:firstLine="708"/>
        <w:jc w:val="both"/>
        <w:rPr>
          <w:rFonts w:ascii="Comic Sans MS" w:eastAsia="Comic Sans MS" w:hAnsi="Comic Sans MS"/>
          <w:sz w:val="24"/>
          <w:szCs w:val="24"/>
        </w:rPr>
      </w:pPr>
      <w:r w:rsidRPr="008307CE">
        <w:rPr>
          <w:rFonts w:ascii="Comic Sans MS" w:eastAsia="Comic Sans MS" w:hAnsi="Comic Sans MS"/>
          <w:sz w:val="24"/>
          <w:szCs w:val="24"/>
        </w:rPr>
        <w:t xml:space="preserve">Una vez conquistada prácticamente la totalidad de la Península Ibérica, la presencia musulmana en este territorio se resume en varias etapas: </w:t>
      </w:r>
    </w:p>
    <w:p w14:paraId="7FEE6FD6" w14:textId="77777777" w:rsidR="008307CE" w:rsidRDefault="008307CE" w:rsidP="007E023E">
      <w:pPr>
        <w:spacing w:line="0" w:lineRule="atLeast"/>
        <w:jc w:val="both"/>
        <w:rPr>
          <w:rFonts w:ascii="Comic Sans MS" w:eastAsia="Comic Sans MS" w:hAnsi="Comic Sans MS"/>
          <w:sz w:val="24"/>
        </w:rPr>
      </w:pPr>
    </w:p>
    <w:p w14:paraId="79456EE8" w14:textId="77777777" w:rsidR="008307CE" w:rsidRDefault="008307CE" w:rsidP="008307CE">
      <w:pPr>
        <w:pStyle w:val="Prrafodelista"/>
        <w:numPr>
          <w:ilvl w:val="0"/>
          <w:numId w:val="1"/>
        </w:numPr>
        <w:spacing w:line="0" w:lineRule="atLeast"/>
        <w:jc w:val="both"/>
        <w:rPr>
          <w:rFonts w:ascii="Comic Sans MS" w:eastAsia="Comic Sans MS" w:hAnsi="Comic Sans MS"/>
          <w:b/>
          <w:sz w:val="24"/>
          <w:u w:val="single"/>
        </w:rPr>
      </w:pPr>
      <w:r w:rsidRPr="008307CE">
        <w:rPr>
          <w:rFonts w:ascii="Comic Sans MS" w:eastAsia="Comic Sans MS" w:hAnsi="Comic Sans MS"/>
          <w:b/>
          <w:sz w:val="24"/>
          <w:u w:val="single"/>
        </w:rPr>
        <w:lastRenderedPageBreak/>
        <w:t>EMIRATO DEPENDIENTE DE DAMASCO (711-756)</w:t>
      </w:r>
    </w:p>
    <w:p w14:paraId="77BCB862" w14:textId="77777777" w:rsidR="008307CE" w:rsidRDefault="008307CE" w:rsidP="008307CE">
      <w:pPr>
        <w:pStyle w:val="Prrafodelista"/>
        <w:spacing w:line="0" w:lineRule="atLeast"/>
        <w:ind w:left="1068"/>
        <w:jc w:val="both"/>
        <w:rPr>
          <w:rFonts w:ascii="Comic Sans MS" w:eastAsia="Comic Sans MS" w:hAnsi="Comic Sans MS"/>
          <w:b/>
          <w:sz w:val="24"/>
          <w:u w:val="single"/>
        </w:rPr>
      </w:pPr>
    </w:p>
    <w:p w14:paraId="1DFA7C6B" w14:textId="77777777" w:rsidR="008307CE" w:rsidRPr="008307CE" w:rsidRDefault="008307CE" w:rsidP="008307CE">
      <w:pPr>
        <w:spacing w:line="128" w:lineRule="exact"/>
        <w:rPr>
          <w:rFonts w:ascii="Times New Roman" w:eastAsia="Times New Roman" w:hAnsi="Times New Roman"/>
          <w:sz w:val="24"/>
        </w:rPr>
      </w:pPr>
    </w:p>
    <w:p w14:paraId="2D83CF3E" w14:textId="77777777" w:rsidR="008307CE" w:rsidRDefault="008307CE" w:rsidP="008307CE">
      <w:pPr>
        <w:spacing w:line="276" w:lineRule="auto"/>
        <w:ind w:firstLine="708"/>
        <w:jc w:val="both"/>
        <w:rPr>
          <w:rFonts w:ascii="Comic Sans MS" w:eastAsia="Arial" w:hAnsi="Comic Sans MS"/>
          <w:sz w:val="24"/>
          <w:szCs w:val="24"/>
        </w:rPr>
      </w:pPr>
      <w:r w:rsidRPr="008307CE">
        <w:rPr>
          <w:rFonts w:ascii="Comic Sans MS" w:eastAsia="Arial" w:hAnsi="Comic Sans MS"/>
          <w:sz w:val="24"/>
          <w:szCs w:val="24"/>
        </w:rPr>
        <w:t>El Estado creado por los musulmanes en la Península Ibérica, Al-</w:t>
      </w:r>
      <w:proofErr w:type="spellStart"/>
      <w:r w:rsidRPr="008307CE">
        <w:rPr>
          <w:rFonts w:ascii="Comic Sans MS" w:eastAsia="Arial" w:hAnsi="Comic Sans MS"/>
          <w:sz w:val="24"/>
          <w:szCs w:val="24"/>
        </w:rPr>
        <w:t>Andalus</w:t>
      </w:r>
      <w:proofErr w:type="spellEnd"/>
      <w:r w:rsidRPr="008307CE">
        <w:rPr>
          <w:rFonts w:ascii="Comic Sans MS" w:eastAsia="Arial" w:hAnsi="Comic Sans MS"/>
          <w:sz w:val="24"/>
          <w:szCs w:val="24"/>
        </w:rPr>
        <w:t xml:space="preserve">, pasó a ser una provincia gobernada por un emir que dependía de los califas de Damasco. En esta época, los acontecimientos más trascendentales fueron la escaramuza librada entre musulmanes y cristianos en Covadonga </w:t>
      </w:r>
      <w:r w:rsidRPr="008307CE">
        <w:rPr>
          <w:rFonts w:ascii="Comic Sans MS" w:eastAsia="Arial" w:hAnsi="Comic Sans MS"/>
          <w:b/>
          <w:sz w:val="24"/>
          <w:szCs w:val="24"/>
        </w:rPr>
        <w:t>(Batalla de Covadonga, 722),</w:t>
      </w:r>
      <w:r w:rsidRPr="008307CE">
        <w:rPr>
          <w:rFonts w:ascii="Comic Sans MS" w:eastAsia="Arial" w:hAnsi="Comic Sans MS"/>
          <w:sz w:val="24"/>
          <w:szCs w:val="24"/>
        </w:rPr>
        <w:t xml:space="preserve"> considerado por estos últimos como el inicio de la Reconquista y la </w:t>
      </w:r>
      <w:r w:rsidRPr="008307CE">
        <w:rPr>
          <w:rFonts w:ascii="Comic Sans MS" w:eastAsia="Arial" w:hAnsi="Comic Sans MS"/>
          <w:b/>
          <w:sz w:val="24"/>
          <w:szCs w:val="24"/>
        </w:rPr>
        <w:t>batalla de Poitiers (732),</w:t>
      </w:r>
      <w:r w:rsidRPr="008307CE">
        <w:rPr>
          <w:rFonts w:ascii="Comic Sans MS" w:eastAsia="Arial" w:hAnsi="Comic Sans MS"/>
          <w:sz w:val="24"/>
          <w:szCs w:val="24"/>
        </w:rPr>
        <w:t xml:space="preserve"> donde el ejército franco de Carlos Martel paró el avance musulmán hacia el corazón de Europa. Además, en esta primera fase se sucedieron las </w:t>
      </w:r>
      <w:r w:rsidRPr="008307CE">
        <w:rPr>
          <w:rFonts w:ascii="Comic Sans MS" w:eastAsia="Arial" w:hAnsi="Comic Sans MS"/>
          <w:b/>
          <w:sz w:val="24"/>
          <w:szCs w:val="24"/>
        </w:rPr>
        <w:t>disputas internas</w:t>
      </w:r>
      <w:r w:rsidRPr="008307CE">
        <w:rPr>
          <w:rFonts w:ascii="Comic Sans MS" w:eastAsia="Arial" w:hAnsi="Comic Sans MS"/>
          <w:sz w:val="24"/>
          <w:szCs w:val="24"/>
        </w:rPr>
        <w:t xml:space="preserve"> entre árabes y bereberes, cuyo origen provenía tanto del esfuerzo de las tribus árabes por controlar el gobierno de la Península como de las discriminaciones a la hora del reparto de los territorios conquistados. Los árabes se establecieron en las tierras fértiles del Guadalquivir, del levante y del Ebro, y los bereberes se vieron relegados a las zonas montañosas y a la Meseta; por lo cual mostraron su oposición, por tratarse de zonas mucho menos propicias al desarrollo de la agricultura.</w:t>
      </w:r>
      <w:r>
        <w:rPr>
          <w:rFonts w:ascii="Comic Sans MS" w:eastAsia="Arial" w:hAnsi="Comic Sans MS"/>
          <w:sz w:val="24"/>
          <w:szCs w:val="24"/>
        </w:rPr>
        <w:t xml:space="preserve"> La huida de los bereberes de la Meseta norte provocó la creación del desierto estratégico del Duero, tierra de nadie que sería aprovechada por los cristianos para proseguir la reconquista hacia el sur. </w:t>
      </w:r>
    </w:p>
    <w:p w14:paraId="34B2441B" w14:textId="77777777" w:rsidR="00F811C6" w:rsidRDefault="00F811C6" w:rsidP="008307CE">
      <w:pPr>
        <w:spacing w:line="276" w:lineRule="auto"/>
        <w:ind w:firstLine="708"/>
        <w:jc w:val="both"/>
        <w:rPr>
          <w:rFonts w:ascii="Comic Sans MS" w:eastAsia="Arial" w:hAnsi="Comic Sans MS"/>
          <w:sz w:val="24"/>
          <w:szCs w:val="24"/>
        </w:rPr>
      </w:pPr>
    </w:p>
    <w:p w14:paraId="35EB9DB2" w14:textId="77777777" w:rsidR="008307CE" w:rsidRDefault="008307CE" w:rsidP="008307CE">
      <w:pPr>
        <w:pStyle w:val="Prrafodelista"/>
        <w:numPr>
          <w:ilvl w:val="0"/>
          <w:numId w:val="1"/>
        </w:numPr>
        <w:spacing w:line="0" w:lineRule="atLeast"/>
        <w:jc w:val="both"/>
        <w:rPr>
          <w:rFonts w:ascii="Comic Sans MS" w:eastAsia="Comic Sans MS" w:hAnsi="Comic Sans MS"/>
          <w:b/>
          <w:sz w:val="24"/>
          <w:u w:val="single"/>
        </w:rPr>
      </w:pPr>
      <w:r w:rsidRPr="008307CE">
        <w:rPr>
          <w:rFonts w:ascii="Comic Sans MS" w:eastAsia="Comic Sans MS" w:hAnsi="Comic Sans MS"/>
          <w:b/>
          <w:sz w:val="24"/>
          <w:u w:val="single"/>
        </w:rPr>
        <w:t xml:space="preserve">EMIRATO </w:t>
      </w:r>
      <w:r>
        <w:rPr>
          <w:rFonts w:ascii="Comic Sans MS" w:eastAsia="Comic Sans MS" w:hAnsi="Comic Sans MS"/>
          <w:b/>
          <w:sz w:val="24"/>
          <w:u w:val="single"/>
        </w:rPr>
        <w:t>IN</w:t>
      </w:r>
      <w:r w:rsidRPr="008307CE">
        <w:rPr>
          <w:rFonts w:ascii="Comic Sans MS" w:eastAsia="Comic Sans MS" w:hAnsi="Comic Sans MS"/>
          <w:b/>
          <w:sz w:val="24"/>
          <w:u w:val="single"/>
        </w:rPr>
        <w:t xml:space="preserve">DEPENDIENTE DE </w:t>
      </w:r>
      <w:r>
        <w:rPr>
          <w:rFonts w:ascii="Comic Sans MS" w:eastAsia="Comic Sans MS" w:hAnsi="Comic Sans MS"/>
          <w:b/>
          <w:sz w:val="24"/>
          <w:u w:val="single"/>
        </w:rPr>
        <w:t>BABDAD</w:t>
      </w:r>
      <w:r w:rsidRPr="008307CE">
        <w:rPr>
          <w:rFonts w:ascii="Comic Sans MS" w:eastAsia="Comic Sans MS" w:hAnsi="Comic Sans MS"/>
          <w:b/>
          <w:sz w:val="24"/>
          <w:u w:val="single"/>
        </w:rPr>
        <w:t xml:space="preserve"> (7</w:t>
      </w:r>
      <w:r>
        <w:rPr>
          <w:rFonts w:ascii="Comic Sans MS" w:eastAsia="Comic Sans MS" w:hAnsi="Comic Sans MS"/>
          <w:b/>
          <w:sz w:val="24"/>
          <w:u w:val="single"/>
        </w:rPr>
        <w:t>56-929</w:t>
      </w:r>
      <w:r w:rsidRPr="008307CE">
        <w:rPr>
          <w:rFonts w:ascii="Comic Sans MS" w:eastAsia="Comic Sans MS" w:hAnsi="Comic Sans MS"/>
          <w:b/>
          <w:sz w:val="24"/>
          <w:u w:val="single"/>
        </w:rPr>
        <w:t>)</w:t>
      </w:r>
    </w:p>
    <w:p w14:paraId="2B0D7FFF" w14:textId="77777777" w:rsidR="008307CE" w:rsidRPr="008307CE" w:rsidRDefault="008307CE" w:rsidP="008307CE">
      <w:pPr>
        <w:spacing w:line="276" w:lineRule="auto"/>
        <w:ind w:firstLine="708"/>
        <w:jc w:val="both"/>
        <w:rPr>
          <w:rFonts w:ascii="Comic Sans MS" w:eastAsia="Arial" w:hAnsi="Comic Sans MS"/>
          <w:sz w:val="24"/>
          <w:szCs w:val="24"/>
        </w:rPr>
      </w:pPr>
    </w:p>
    <w:p w14:paraId="3FF4144E" w14:textId="77777777" w:rsidR="00F811C6" w:rsidRDefault="00F811C6" w:rsidP="00F811C6">
      <w:pPr>
        <w:spacing w:line="276" w:lineRule="auto"/>
        <w:ind w:firstLine="708"/>
        <w:jc w:val="both"/>
        <w:rPr>
          <w:rFonts w:ascii="Comic Sans MS" w:eastAsia="Arial" w:hAnsi="Comic Sans MS"/>
          <w:sz w:val="24"/>
          <w:szCs w:val="24"/>
        </w:rPr>
      </w:pPr>
      <w:r w:rsidRPr="00F811C6">
        <w:rPr>
          <w:rFonts w:ascii="Comic Sans MS" w:eastAsia="Arial" w:hAnsi="Comic Sans MS"/>
          <w:sz w:val="24"/>
          <w:szCs w:val="24"/>
        </w:rPr>
        <w:t>La caída de la dinastía de los Omeya en Damasco (750) y su sustitución por la dinastía de los Abasíes tuvo repercusiones en Al-</w:t>
      </w:r>
      <w:proofErr w:type="spellStart"/>
      <w:r w:rsidRPr="00F811C6">
        <w:rPr>
          <w:rFonts w:ascii="Comic Sans MS" w:eastAsia="Arial" w:hAnsi="Comic Sans MS"/>
          <w:sz w:val="24"/>
          <w:szCs w:val="24"/>
        </w:rPr>
        <w:t>Andalus</w:t>
      </w:r>
      <w:proofErr w:type="spellEnd"/>
      <w:r w:rsidRPr="00F811C6">
        <w:rPr>
          <w:rFonts w:ascii="Comic Sans MS" w:eastAsia="Arial" w:hAnsi="Comic Sans MS"/>
          <w:sz w:val="24"/>
          <w:szCs w:val="24"/>
        </w:rPr>
        <w:t>. El único miembro superviviente de la dinastía derrocada</w:t>
      </w:r>
      <w:r w:rsidRPr="00F811C6">
        <w:rPr>
          <w:rFonts w:ascii="Comic Sans MS" w:eastAsia="Arial" w:hAnsi="Comic Sans MS"/>
          <w:b/>
          <w:sz w:val="24"/>
          <w:szCs w:val="24"/>
        </w:rPr>
        <w:t xml:space="preserve">, </w:t>
      </w:r>
      <w:proofErr w:type="spellStart"/>
      <w:r w:rsidRPr="00F811C6">
        <w:rPr>
          <w:rFonts w:ascii="Comic Sans MS" w:eastAsia="Arial" w:hAnsi="Comic Sans MS"/>
          <w:sz w:val="24"/>
          <w:szCs w:val="24"/>
        </w:rPr>
        <w:t>Abdal-Rahman</w:t>
      </w:r>
      <w:proofErr w:type="spellEnd"/>
      <w:r w:rsidRPr="00F811C6">
        <w:rPr>
          <w:rFonts w:ascii="Comic Sans MS" w:eastAsia="Arial" w:hAnsi="Comic Sans MS"/>
          <w:b/>
          <w:sz w:val="24"/>
          <w:szCs w:val="24"/>
        </w:rPr>
        <w:t xml:space="preserve"> </w:t>
      </w:r>
      <w:r w:rsidRPr="00F811C6">
        <w:rPr>
          <w:rFonts w:ascii="Comic Sans MS" w:eastAsia="Arial" w:hAnsi="Comic Sans MS"/>
          <w:sz w:val="24"/>
          <w:szCs w:val="24"/>
        </w:rPr>
        <w:t>huyó a Al-</w:t>
      </w:r>
      <w:proofErr w:type="spellStart"/>
      <w:r w:rsidRPr="00F811C6">
        <w:rPr>
          <w:rFonts w:ascii="Comic Sans MS" w:eastAsia="Arial" w:hAnsi="Comic Sans MS"/>
          <w:sz w:val="24"/>
          <w:szCs w:val="24"/>
        </w:rPr>
        <w:t>Andalus</w:t>
      </w:r>
      <w:proofErr w:type="spellEnd"/>
      <w:r w:rsidRPr="00F811C6">
        <w:rPr>
          <w:rFonts w:ascii="Comic Sans MS" w:eastAsia="Arial" w:hAnsi="Comic Sans MS"/>
          <w:sz w:val="24"/>
          <w:szCs w:val="24"/>
        </w:rPr>
        <w:t>, se adueñó del poder y proclamó un emirato independiente, que sólo</w:t>
      </w:r>
      <w:r w:rsidRPr="00F811C6">
        <w:rPr>
          <w:rFonts w:ascii="Comic Sans MS" w:eastAsia="Arial" w:hAnsi="Comic Sans MS"/>
          <w:b/>
          <w:sz w:val="24"/>
          <w:szCs w:val="24"/>
        </w:rPr>
        <w:t xml:space="preserve"> </w:t>
      </w:r>
      <w:r w:rsidRPr="00F811C6">
        <w:rPr>
          <w:rFonts w:ascii="Comic Sans MS" w:eastAsia="Arial" w:hAnsi="Comic Sans MS"/>
          <w:sz w:val="24"/>
          <w:szCs w:val="24"/>
        </w:rPr>
        <w:t xml:space="preserve">acataba la autoridad religiosa del califa, ahora residente en Bagdad. </w:t>
      </w:r>
      <w:proofErr w:type="spellStart"/>
      <w:r w:rsidRPr="00F811C6">
        <w:rPr>
          <w:rFonts w:ascii="Comic Sans MS" w:eastAsia="Arial" w:hAnsi="Comic Sans MS"/>
          <w:b/>
          <w:sz w:val="24"/>
          <w:szCs w:val="24"/>
        </w:rPr>
        <w:t>Abd</w:t>
      </w:r>
      <w:proofErr w:type="spellEnd"/>
      <w:r w:rsidRPr="00F811C6">
        <w:rPr>
          <w:rFonts w:ascii="Comic Sans MS" w:eastAsia="Arial" w:hAnsi="Comic Sans MS"/>
          <w:b/>
          <w:sz w:val="24"/>
          <w:szCs w:val="24"/>
        </w:rPr>
        <w:t xml:space="preserve"> al-</w:t>
      </w:r>
      <w:proofErr w:type="spellStart"/>
      <w:r w:rsidRPr="00F811C6">
        <w:rPr>
          <w:rFonts w:ascii="Comic Sans MS" w:eastAsia="Arial" w:hAnsi="Comic Sans MS"/>
          <w:b/>
          <w:sz w:val="24"/>
          <w:szCs w:val="24"/>
        </w:rPr>
        <w:t>Rahman</w:t>
      </w:r>
      <w:proofErr w:type="spellEnd"/>
      <w:r w:rsidRPr="00F811C6">
        <w:rPr>
          <w:rFonts w:ascii="Comic Sans MS" w:eastAsia="Arial" w:hAnsi="Comic Sans MS"/>
          <w:b/>
          <w:sz w:val="24"/>
          <w:szCs w:val="24"/>
        </w:rPr>
        <w:t xml:space="preserve"> I </w:t>
      </w:r>
      <w:r w:rsidRPr="00F811C6">
        <w:rPr>
          <w:rFonts w:ascii="Comic Sans MS" w:eastAsia="Arial" w:hAnsi="Comic Sans MS"/>
          <w:sz w:val="24"/>
          <w:szCs w:val="24"/>
        </w:rPr>
        <w:t>fundó, de esta forma, el</w:t>
      </w:r>
      <w:r w:rsidRPr="00F811C6">
        <w:rPr>
          <w:rFonts w:ascii="Comic Sans MS" w:eastAsia="Arial" w:hAnsi="Comic Sans MS"/>
          <w:b/>
          <w:sz w:val="24"/>
          <w:szCs w:val="24"/>
        </w:rPr>
        <w:t xml:space="preserve"> Emirato de Córdoba (756- 929) </w:t>
      </w:r>
      <w:r w:rsidRPr="00F811C6">
        <w:rPr>
          <w:rFonts w:ascii="Comic Sans MS" w:eastAsia="Arial" w:hAnsi="Comic Sans MS"/>
          <w:sz w:val="24"/>
          <w:szCs w:val="24"/>
        </w:rPr>
        <w:t>y una nueva dinastía de emires, que</w:t>
      </w:r>
      <w:r w:rsidRPr="00F811C6">
        <w:rPr>
          <w:rFonts w:ascii="Comic Sans MS" w:eastAsia="Arial" w:hAnsi="Comic Sans MS"/>
          <w:b/>
          <w:sz w:val="24"/>
          <w:szCs w:val="24"/>
        </w:rPr>
        <w:t xml:space="preserve"> </w:t>
      </w:r>
      <w:r w:rsidRPr="00F811C6">
        <w:rPr>
          <w:rFonts w:ascii="Comic Sans MS" w:eastAsia="Arial" w:hAnsi="Comic Sans MS"/>
          <w:sz w:val="24"/>
          <w:szCs w:val="24"/>
        </w:rPr>
        <w:t>gobernó Al-</w:t>
      </w:r>
      <w:proofErr w:type="spellStart"/>
      <w:r w:rsidRPr="00F811C6">
        <w:rPr>
          <w:rFonts w:ascii="Comic Sans MS" w:eastAsia="Arial" w:hAnsi="Comic Sans MS"/>
          <w:sz w:val="24"/>
          <w:szCs w:val="24"/>
        </w:rPr>
        <w:t>Andalus</w:t>
      </w:r>
      <w:proofErr w:type="spellEnd"/>
      <w:r w:rsidRPr="00F811C6">
        <w:rPr>
          <w:rFonts w:ascii="Comic Sans MS" w:eastAsia="Arial" w:hAnsi="Comic Sans MS"/>
          <w:sz w:val="24"/>
          <w:szCs w:val="24"/>
        </w:rPr>
        <w:t xml:space="preserve"> hasta el año 912. Para consolidar el nuevo Estado andalusí y afianzar su poder, aumentó la recaudación de impuestos, formó un sólido núcleo de fieles que ocuparon los cargos públicos y organizó un ejército mercenario (bereberes, eslavos ...).</w:t>
      </w:r>
    </w:p>
    <w:p w14:paraId="11BBD6CB" w14:textId="77777777" w:rsidR="00F811C6" w:rsidRPr="00F811C6" w:rsidRDefault="00F811C6" w:rsidP="00F811C6">
      <w:pPr>
        <w:spacing w:line="276" w:lineRule="auto"/>
        <w:ind w:firstLine="708"/>
        <w:jc w:val="both"/>
        <w:rPr>
          <w:rFonts w:ascii="Comic Sans MS" w:eastAsia="Arial" w:hAnsi="Comic Sans MS"/>
          <w:sz w:val="24"/>
          <w:szCs w:val="24"/>
        </w:rPr>
      </w:pPr>
    </w:p>
    <w:p w14:paraId="6E2BF725" w14:textId="77777777" w:rsidR="00F811C6" w:rsidRPr="00F811C6" w:rsidRDefault="00F811C6" w:rsidP="00F811C6">
      <w:pPr>
        <w:spacing w:line="276" w:lineRule="auto"/>
        <w:rPr>
          <w:rFonts w:ascii="Comic Sans MS" w:eastAsia="Times New Roman" w:hAnsi="Comic Sans MS"/>
          <w:sz w:val="24"/>
          <w:szCs w:val="24"/>
        </w:rPr>
      </w:pPr>
    </w:p>
    <w:p w14:paraId="27B538A2" w14:textId="77777777" w:rsidR="008307CE" w:rsidRPr="007E023E" w:rsidRDefault="00F811C6" w:rsidP="007E023E">
      <w:pPr>
        <w:numPr>
          <w:ilvl w:val="0"/>
          <w:numId w:val="2"/>
        </w:numPr>
        <w:tabs>
          <w:tab w:val="left" w:pos="223"/>
        </w:tabs>
        <w:spacing w:line="276" w:lineRule="auto"/>
        <w:ind w:left="7" w:hanging="7"/>
        <w:jc w:val="both"/>
        <w:rPr>
          <w:rFonts w:ascii="Comic Sans MS" w:eastAsia="Arial" w:hAnsi="Comic Sans MS"/>
          <w:sz w:val="24"/>
          <w:szCs w:val="24"/>
        </w:rPr>
      </w:pPr>
      <w:r w:rsidRPr="00F811C6">
        <w:rPr>
          <w:rFonts w:ascii="Comic Sans MS" w:eastAsia="Arial" w:hAnsi="Comic Sans MS"/>
          <w:sz w:val="24"/>
          <w:szCs w:val="24"/>
        </w:rPr>
        <w:lastRenderedPageBreak/>
        <w:t xml:space="preserve">partir de </w:t>
      </w:r>
      <w:proofErr w:type="spellStart"/>
      <w:r w:rsidRPr="00F811C6">
        <w:rPr>
          <w:rFonts w:ascii="Comic Sans MS" w:eastAsia="Arial" w:hAnsi="Comic Sans MS"/>
          <w:b/>
          <w:sz w:val="24"/>
          <w:szCs w:val="24"/>
        </w:rPr>
        <w:t>Abd</w:t>
      </w:r>
      <w:proofErr w:type="spellEnd"/>
      <w:r w:rsidRPr="00F811C6">
        <w:rPr>
          <w:rFonts w:ascii="Comic Sans MS" w:eastAsia="Arial" w:hAnsi="Comic Sans MS"/>
          <w:b/>
          <w:sz w:val="24"/>
          <w:szCs w:val="24"/>
        </w:rPr>
        <w:t xml:space="preserve"> al-</w:t>
      </w:r>
      <w:proofErr w:type="spellStart"/>
      <w:r w:rsidRPr="00F811C6">
        <w:rPr>
          <w:rFonts w:ascii="Comic Sans MS" w:eastAsia="Arial" w:hAnsi="Comic Sans MS"/>
          <w:b/>
          <w:sz w:val="24"/>
          <w:szCs w:val="24"/>
        </w:rPr>
        <w:t>Rahman</w:t>
      </w:r>
      <w:proofErr w:type="spellEnd"/>
      <w:r w:rsidRPr="00F811C6">
        <w:rPr>
          <w:rFonts w:ascii="Comic Sans MS" w:eastAsia="Arial" w:hAnsi="Comic Sans MS"/>
          <w:b/>
          <w:sz w:val="24"/>
          <w:szCs w:val="24"/>
        </w:rPr>
        <w:t xml:space="preserve"> II</w:t>
      </w:r>
      <w:r>
        <w:rPr>
          <w:rFonts w:ascii="Comic Sans MS" w:eastAsia="Arial" w:hAnsi="Comic Sans MS"/>
          <w:sz w:val="24"/>
          <w:szCs w:val="24"/>
        </w:rPr>
        <w:t xml:space="preserve">, </w:t>
      </w:r>
      <w:r w:rsidRPr="00F811C6">
        <w:rPr>
          <w:rFonts w:ascii="Comic Sans MS" w:eastAsia="Arial" w:hAnsi="Comic Sans MS"/>
          <w:sz w:val="24"/>
          <w:szCs w:val="24"/>
        </w:rPr>
        <w:t>Al-</w:t>
      </w:r>
      <w:proofErr w:type="spellStart"/>
      <w:r w:rsidRPr="00F811C6">
        <w:rPr>
          <w:rFonts w:ascii="Comic Sans MS" w:eastAsia="Arial" w:hAnsi="Comic Sans MS"/>
          <w:sz w:val="24"/>
          <w:szCs w:val="24"/>
        </w:rPr>
        <w:t>Andalus</w:t>
      </w:r>
      <w:proofErr w:type="spellEnd"/>
      <w:r w:rsidRPr="00F811C6">
        <w:rPr>
          <w:rFonts w:ascii="Comic Sans MS" w:eastAsia="Arial" w:hAnsi="Comic Sans MS"/>
          <w:sz w:val="24"/>
          <w:szCs w:val="24"/>
        </w:rPr>
        <w:t xml:space="preserve"> adquirió una organización estatal completa. Pero esta organización centralizada peligró constantemente ya que las provincias fronterizas, las </w:t>
      </w:r>
      <w:r w:rsidRPr="00F811C6">
        <w:rPr>
          <w:rFonts w:ascii="Comic Sans MS" w:eastAsia="Arial" w:hAnsi="Comic Sans MS"/>
          <w:b/>
          <w:sz w:val="24"/>
          <w:szCs w:val="24"/>
        </w:rPr>
        <w:t>marcas,</w:t>
      </w:r>
      <w:r w:rsidRPr="00F811C6">
        <w:rPr>
          <w:rFonts w:ascii="Comic Sans MS" w:eastAsia="Arial" w:hAnsi="Comic Sans MS"/>
          <w:sz w:val="24"/>
          <w:szCs w:val="24"/>
        </w:rPr>
        <w:t xml:space="preserve"> pretendían independizarse de Córdoba. las revueltas de Zaragoza, Toledo y Mérida en tiempos de </w:t>
      </w:r>
      <w:proofErr w:type="spellStart"/>
      <w:r w:rsidRPr="00F811C6">
        <w:rPr>
          <w:rFonts w:ascii="Comic Sans MS" w:eastAsia="Arial" w:hAnsi="Comic Sans MS"/>
          <w:b/>
          <w:sz w:val="24"/>
          <w:szCs w:val="24"/>
        </w:rPr>
        <w:t>Hakam</w:t>
      </w:r>
      <w:proofErr w:type="spellEnd"/>
      <w:r w:rsidRPr="00F811C6">
        <w:rPr>
          <w:rFonts w:ascii="Comic Sans MS" w:eastAsia="Arial" w:hAnsi="Comic Sans MS"/>
          <w:b/>
          <w:sz w:val="24"/>
          <w:szCs w:val="24"/>
        </w:rPr>
        <w:t xml:space="preserve"> I </w:t>
      </w:r>
      <w:r w:rsidRPr="00F811C6">
        <w:rPr>
          <w:rFonts w:ascii="Comic Sans MS" w:eastAsia="Arial" w:hAnsi="Comic Sans MS"/>
          <w:sz w:val="24"/>
          <w:szCs w:val="24"/>
        </w:rPr>
        <w:t>evidenciaron las dificultades del poder central. También se dieron algunas</w:t>
      </w:r>
      <w:r w:rsidRPr="00F811C6">
        <w:rPr>
          <w:rFonts w:ascii="Comic Sans MS" w:eastAsia="Arial" w:hAnsi="Comic Sans MS"/>
          <w:b/>
          <w:sz w:val="24"/>
          <w:szCs w:val="24"/>
        </w:rPr>
        <w:t xml:space="preserve"> </w:t>
      </w:r>
      <w:r w:rsidRPr="00F811C6">
        <w:rPr>
          <w:rFonts w:ascii="Comic Sans MS" w:eastAsia="Arial" w:hAnsi="Comic Sans MS"/>
          <w:sz w:val="24"/>
          <w:szCs w:val="24"/>
        </w:rPr>
        <w:t>rebeliones de la población indígena muladí o cristiana a causa del aumento de la presión fiscal y de la intransigencia religiosa</w:t>
      </w:r>
      <w:r>
        <w:rPr>
          <w:rFonts w:ascii="Comic Sans MS" w:eastAsia="Arial" w:hAnsi="Comic Sans MS"/>
          <w:sz w:val="24"/>
          <w:szCs w:val="24"/>
        </w:rPr>
        <w:t xml:space="preserve">. </w:t>
      </w:r>
      <w:r w:rsidRPr="007E023E">
        <w:rPr>
          <w:rFonts w:ascii="Comic Sans MS" w:eastAsia="Arial" w:hAnsi="Comic Sans MS"/>
          <w:sz w:val="24"/>
          <w:szCs w:val="24"/>
        </w:rPr>
        <w:t xml:space="preserve">Además, </w:t>
      </w:r>
      <w:r w:rsidR="00A06D6A" w:rsidRPr="007E023E">
        <w:rPr>
          <w:rFonts w:ascii="Comic Sans MS" w:eastAsia="Arial" w:hAnsi="Comic Sans MS"/>
          <w:sz w:val="24"/>
          <w:szCs w:val="24"/>
        </w:rPr>
        <w:t xml:space="preserve">son </w:t>
      </w:r>
      <w:r w:rsidRPr="007E023E">
        <w:rPr>
          <w:rFonts w:ascii="Comic Sans MS" w:eastAsia="Arial" w:hAnsi="Comic Sans MS"/>
          <w:sz w:val="24"/>
          <w:szCs w:val="24"/>
        </w:rPr>
        <w:t>destacable</w:t>
      </w:r>
      <w:r w:rsidR="00A06D6A" w:rsidRPr="007E023E">
        <w:rPr>
          <w:rFonts w:ascii="Comic Sans MS" w:eastAsia="Arial" w:hAnsi="Comic Sans MS"/>
          <w:sz w:val="24"/>
          <w:szCs w:val="24"/>
        </w:rPr>
        <w:t>s</w:t>
      </w:r>
      <w:r w:rsidRPr="007E023E">
        <w:rPr>
          <w:rFonts w:ascii="Comic Sans MS" w:eastAsia="Arial" w:hAnsi="Comic Sans MS"/>
          <w:sz w:val="24"/>
          <w:szCs w:val="24"/>
        </w:rPr>
        <w:t xml:space="preserve"> las incursiones vikingas llevadas a cabo en ciudades como Sevilla (844) y cuyo objetivo era saquear y conseguir ricos botines de guerra. </w:t>
      </w:r>
    </w:p>
    <w:p w14:paraId="6E4A71CB" w14:textId="77777777" w:rsidR="00A06D6A" w:rsidRDefault="00A06D6A" w:rsidP="00A06D6A">
      <w:pPr>
        <w:spacing w:line="276" w:lineRule="auto"/>
        <w:ind w:firstLine="708"/>
        <w:jc w:val="both"/>
        <w:rPr>
          <w:rFonts w:ascii="Comic Sans MS" w:eastAsia="Arial" w:hAnsi="Comic Sans MS"/>
          <w:sz w:val="24"/>
          <w:szCs w:val="24"/>
        </w:rPr>
      </w:pPr>
    </w:p>
    <w:p w14:paraId="38FC7BDF" w14:textId="77777777" w:rsidR="00A06D6A" w:rsidRPr="00A06D6A" w:rsidRDefault="00A06D6A" w:rsidP="00A06D6A">
      <w:pPr>
        <w:pStyle w:val="Prrafodelista"/>
        <w:numPr>
          <w:ilvl w:val="0"/>
          <w:numId w:val="1"/>
        </w:numPr>
        <w:spacing w:line="0" w:lineRule="atLeast"/>
        <w:jc w:val="both"/>
        <w:rPr>
          <w:rFonts w:ascii="Comic Sans MS" w:eastAsia="Comic Sans MS" w:hAnsi="Comic Sans MS"/>
          <w:b/>
          <w:sz w:val="24"/>
          <w:u w:val="single"/>
        </w:rPr>
      </w:pPr>
      <w:r>
        <w:rPr>
          <w:rFonts w:ascii="Comic Sans MS" w:eastAsia="Comic Sans MS" w:hAnsi="Comic Sans MS"/>
          <w:b/>
          <w:sz w:val="24"/>
          <w:u w:val="single"/>
        </w:rPr>
        <w:t>CALIFATO DE CÓRDOBA (929-1031</w:t>
      </w:r>
      <w:r w:rsidRPr="00A06D6A">
        <w:rPr>
          <w:rFonts w:ascii="Comic Sans MS" w:eastAsia="Comic Sans MS" w:hAnsi="Comic Sans MS"/>
          <w:b/>
          <w:sz w:val="24"/>
          <w:u w:val="single"/>
        </w:rPr>
        <w:t>)</w:t>
      </w:r>
    </w:p>
    <w:p w14:paraId="4928EF0E" w14:textId="77777777" w:rsidR="00A06D6A" w:rsidRDefault="00A06D6A" w:rsidP="00A06D6A">
      <w:pPr>
        <w:spacing w:line="0" w:lineRule="atLeast"/>
        <w:jc w:val="both"/>
        <w:rPr>
          <w:rFonts w:ascii="Comic Sans MS" w:eastAsia="Comic Sans MS" w:hAnsi="Comic Sans MS"/>
          <w:sz w:val="24"/>
        </w:rPr>
      </w:pPr>
    </w:p>
    <w:p w14:paraId="4267CC25" w14:textId="77777777" w:rsidR="00AF25B1" w:rsidRDefault="00AF25B1" w:rsidP="00AF25B1">
      <w:pPr>
        <w:spacing w:line="123" w:lineRule="exact"/>
        <w:rPr>
          <w:rFonts w:ascii="Times New Roman" w:eastAsia="Times New Roman" w:hAnsi="Times New Roman"/>
        </w:rPr>
      </w:pPr>
    </w:p>
    <w:p w14:paraId="230F7C0A" w14:textId="77777777" w:rsidR="00AF25B1" w:rsidRPr="00AF25B1" w:rsidRDefault="00AF25B1" w:rsidP="00AF25B1">
      <w:pPr>
        <w:spacing w:line="276" w:lineRule="auto"/>
        <w:ind w:left="7" w:firstLine="701"/>
        <w:jc w:val="both"/>
        <w:rPr>
          <w:rFonts w:ascii="Comic Sans MS" w:eastAsia="Arial" w:hAnsi="Comic Sans MS"/>
          <w:sz w:val="24"/>
          <w:szCs w:val="24"/>
        </w:rPr>
      </w:pPr>
      <w:r w:rsidRPr="00AF25B1">
        <w:rPr>
          <w:rFonts w:ascii="Comic Sans MS" w:eastAsia="Arial" w:hAnsi="Comic Sans MS"/>
          <w:sz w:val="24"/>
          <w:szCs w:val="24"/>
        </w:rPr>
        <w:t xml:space="preserve">El advenimiento al poder del emir </w:t>
      </w:r>
      <w:proofErr w:type="spellStart"/>
      <w:r w:rsidRPr="00AF25B1">
        <w:rPr>
          <w:rFonts w:ascii="Comic Sans MS" w:eastAsia="Arial" w:hAnsi="Comic Sans MS"/>
          <w:b/>
          <w:sz w:val="24"/>
          <w:szCs w:val="24"/>
        </w:rPr>
        <w:t>Abd</w:t>
      </w:r>
      <w:proofErr w:type="spellEnd"/>
      <w:r w:rsidRPr="00AF25B1">
        <w:rPr>
          <w:rFonts w:ascii="Comic Sans MS" w:eastAsia="Arial" w:hAnsi="Comic Sans MS"/>
          <w:b/>
          <w:sz w:val="24"/>
          <w:szCs w:val="24"/>
        </w:rPr>
        <w:t xml:space="preserve"> al-</w:t>
      </w:r>
      <w:proofErr w:type="spellStart"/>
      <w:r w:rsidRPr="00AF25B1">
        <w:rPr>
          <w:rFonts w:ascii="Comic Sans MS" w:eastAsia="Arial" w:hAnsi="Comic Sans MS"/>
          <w:b/>
          <w:sz w:val="24"/>
          <w:szCs w:val="24"/>
        </w:rPr>
        <w:t>Rahman</w:t>
      </w:r>
      <w:proofErr w:type="spellEnd"/>
      <w:r w:rsidRPr="00AF25B1">
        <w:rPr>
          <w:rFonts w:ascii="Comic Sans MS" w:eastAsia="Arial" w:hAnsi="Comic Sans MS"/>
          <w:b/>
          <w:sz w:val="24"/>
          <w:szCs w:val="24"/>
        </w:rPr>
        <w:t xml:space="preserve"> III</w:t>
      </w:r>
      <w:r w:rsidRPr="00AF25B1">
        <w:rPr>
          <w:rFonts w:ascii="Comic Sans MS" w:eastAsia="Arial" w:hAnsi="Comic Sans MS"/>
          <w:sz w:val="24"/>
          <w:szCs w:val="24"/>
        </w:rPr>
        <w:t xml:space="preserve"> provocó un cambio de rumbo en la dinámica política anterior que amenazaba con la disgregación de Al </w:t>
      </w:r>
      <w:proofErr w:type="spellStart"/>
      <w:r w:rsidRPr="00AF25B1">
        <w:rPr>
          <w:rFonts w:ascii="Comic Sans MS" w:eastAsia="Arial" w:hAnsi="Comic Sans MS"/>
          <w:sz w:val="24"/>
          <w:szCs w:val="24"/>
        </w:rPr>
        <w:t>Andalus</w:t>
      </w:r>
      <w:proofErr w:type="spellEnd"/>
      <w:r w:rsidRPr="00AF25B1">
        <w:rPr>
          <w:rFonts w:ascii="Comic Sans MS" w:eastAsia="Arial" w:hAnsi="Comic Sans MS"/>
          <w:sz w:val="24"/>
          <w:szCs w:val="24"/>
        </w:rPr>
        <w:t xml:space="preserve">. El nuevo emir fue capaz de acabar con las rebeliones internas y su autoridad se hizo absoluta desde el año </w:t>
      </w:r>
      <w:r w:rsidRPr="00AF25B1">
        <w:rPr>
          <w:rFonts w:ascii="Comic Sans MS" w:eastAsia="Arial" w:hAnsi="Comic Sans MS"/>
          <w:b/>
          <w:sz w:val="24"/>
          <w:szCs w:val="24"/>
        </w:rPr>
        <w:t>929</w:t>
      </w:r>
      <w:r w:rsidRPr="00AF25B1">
        <w:rPr>
          <w:rFonts w:ascii="Comic Sans MS" w:eastAsia="Arial" w:hAnsi="Comic Sans MS"/>
          <w:sz w:val="24"/>
          <w:szCs w:val="24"/>
        </w:rPr>
        <w:t xml:space="preserve">, cuando rompió los vínculos con Bagdad y se proclamó </w:t>
      </w:r>
      <w:r w:rsidRPr="00AF25B1">
        <w:rPr>
          <w:rFonts w:ascii="Comic Sans MS" w:eastAsia="Arial" w:hAnsi="Comic Sans MS"/>
          <w:b/>
          <w:sz w:val="24"/>
          <w:szCs w:val="24"/>
        </w:rPr>
        <w:t>califa,</w:t>
      </w:r>
      <w:r w:rsidRPr="00AF25B1">
        <w:rPr>
          <w:rFonts w:ascii="Comic Sans MS" w:eastAsia="Arial" w:hAnsi="Comic Sans MS"/>
          <w:sz w:val="24"/>
          <w:szCs w:val="24"/>
        </w:rPr>
        <w:t xml:space="preserve"> es decir, jefe religioso y príncipe de los creyentes. Con ello asumía no sólo el poder político, jurídico y militar sino también el religioso. De este modo, se inauguró el </w:t>
      </w:r>
      <w:r w:rsidRPr="00AF25B1">
        <w:rPr>
          <w:rFonts w:ascii="Comic Sans MS" w:eastAsia="Arial" w:hAnsi="Comic Sans MS"/>
          <w:b/>
          <w:sz w:val="24"/>
          <w:szCs w:val="24"/>
        </w:rPr>
        <w:t>Califato de Córdoba,</w:t>
      </w:r>
      <w:r w:rsidRPr="00AF25B1">
        <w:rPr>
          <w:rFonts w:ascii="Comic Sans MS" w:eastAsia="Arial" w:hAnsi="Comic Sans MS"/>
          <w:sz w:val="24"/>
          <w:szCs w:val="24"/>
        </w:rPr>
        <w:t xml:space="preserve"> la etapa más brillante de la historia de Al-</w:t>
      </w:r>
      <w:proofErr w:type="spellStart"/>
      <w:r w:rsidRPr="00AF25B1">
        <w:rPr>
          <w:rFonts w:ascii="Comic Sans MS" w:eastAsia="Arial" w:hAnsi="Comic Sans MS"/>
          <w:sz w:val="24"/>
          <w:szCs w:val="24"/>
        </w:rPr>
        <w:t>Andalus</w:t>
      </w:r>
      <w:proofErr w:type="spellEnd"/>
      <w:r w:rsidRPr="00AF25B1">
        <w:rPr>
          <w:rFonts w:ascii="Comic Sans MS" w:eastAsia="Arial" w:hAnsi="Comic Sans MS"/>
          <w:sz w:val="24"/>
          <w:szCs w:val="24"/>
        </w:rPr>
        <w:t>.</w:t>
      </w:r>
      <w:r>
        <w:rPr>
          <w:rFonts w:ascii="Comic Sans MS" w:eastAsia="Arial" w:hAnsi="Comic Sans MS"/>
          <w:sz w:val="24"/>
          <w:szCs w:val="24"/>
        </w:rPr>
        <w:t xml:space="preserve"> </w:t>
      </w:r>
      <w:r w:rsidRPr="00AF25B1">
        <w:rPr>
          <w:rFonts w:ascii="Comic Sans MS" w:eastAsia="Arial" w:hAnsi="Comic Sans MS"/>
          <w:sz w:val="24"/>
          <w:szCs w:val="24"/>
        </w:rPr>
        <w:t xml:space="preserve">Los éxitos de </w:t>
      </w:r>
      <w:proofErr w:type="spellStart"/>
      <w:r w:rsidRPr="00AF25B1">
        <w:rPr>
          <w:rFonts w:ascii="Comic Sans MS" w:eastAsia="Arial" w:hAnsi="Comic Sans MS"/>
          <w:sz w:val="24"/>
          <w:szCs w:val="24"/>
        </w:rPr>
        <w:t>Abd</w:t>
      </w:r>
      <w:proofErr w:type="spellEnd"/>
      <w:r w:rsidRPr="00AF25B1">
        <w:rPr>
          <w:rFonts w:ascii="Comic Sans MS" w:eastAsia="Arial" w:hAnsi="Comic Sans MS"/>
          <w:sz w:val="24"/>
          <w:szCs w:val="24"/>
        </w:rPr>
        <w:t xml:space="preserve"> al-</w:t>
      </w:r>
      <w:proofErr w:type="spellStart"/>
      <w:r w:rsidRPr="00AF25B1">
        <w:rPr>
          <w:rFonts w:ascii="Comic Sans MS" w:eastAsia="Arial" w:hAnsi="Comic Sans MS"/>
          <w:sz w:val="24"/>
          <w:szCs w:val="24"/>
        </w:rPr>
        <w:t>Rahman</w:t>
      </w:r>
      <w:proofErr w:type="spellEnd"/>
      <w:r w:rsidRPr="00AF25B1">
        <w:rPr>
          <w:rFonts w:ascii="Comic Sans MS" w:eastAsia="Arial" w:hAnsi="Comic Sans MS"/>
          <w:sz w:val="24"/>
          <w:szCs w:val="24"/>
        </w:rPr>
        <w:t xml:space="preserve"> III permitieron fortalecer el Estado y el propio poder califal haciendo efectiva una centralización fiscal que le dotó de amplios recursos económicos. Llevó a cabo la reorganización del ejército por medio de </w:t>
      </w:r>
      <w:r w:rsidRPr="00AF25B1">
        <w:rPr>
          <w:rFonts w:ascii="Comic Sans MS" w:eastAsia="Arial" w:hAnsi="Comic Sans MS"/>
          <w:b/>
          <w:sz w:val="24"/>
          <w:szCs w:val="24"/>
        </w:rPr>
        <w:t>trop</w:t>
      </w:r>
      <w:r w:rsidR="0070071B">
        <w:rPr>
          <w:rFonts w:ascii="Comic Sans MS" w:eastAsia="Arial" w:hAnsi="Comic Sans MS"/>
          <w:b/>
          <w:sz w:val="24"/>
          <w:szCs w:val="24"/>
        </w:rPr>
        <w:t>as mercenarias.</w:t>
      </w:r>
    </w:p>
    <w:p w14:paraId="241641E2" w14:textId="77777777" w:rsidR="00AF25B1" w:rsidRPr="00AF25B1" w:rsidRDefault="00AF25B1" w:rsidP="00AF25B1">
      <w:pPr>
        <w:spacing w:line="276" w:lineRule="auto"/>
        <w:rPr>
          <w:rFonts w:ascii="Comic Sans MS" w:eastAsia="Times New Roman" w:hAnsi="Comic Sans MS"/>
          <w:sz w:val="24"/>
          <w:szCs w:val="24"/>
        </w:rPr>
      </w:pPr>
    </w:p>
    <w:p w14:paraId="04EA4210" w14:textId="77777777" w:rsidR="00AF25B1" w:rsidRPr="00AF25B1" w:rsidRDefault="00AF25B1" w:rsidP="00356D98">
      <w:pPr>
        <w:spacing w:line="276" w:lineRule="auto"/>
        <w:ind w:left="7" w:firstLine="701"/>
        <w:jc w:val="both"/>
        <w:rPr>
          <w:rFonts w:ascii="Comic Sans MS" w:eastAsia="Arial" w:hAnsi="Comic Sans MS"/>
          <w:sz w:val="24"/>
          <w:szCs w:val="24"/>
        </w:rPr>
      </w:pPr>
      <w:r w:rsidRPr="00AF25B1">
        <w:rPr>
          <w:rFonts w:ascii="Comic Sans MS" w:eastAsia="Arial" w:hAnsi="Comic Sans MS"/>
          <w:sz w:val="24"/>
          <w:szCs w:val="24"/>
        </w:rPr>
        <w:t xml:space="preserve">La última etapa del Califato de Córdoba se caracterizó porque un aristócrata, </w:t>
      </w:r>
      <w:r w:rsidRPr="00AF25B1">
        <w:rPr>
          <w:rFonts w:ascii="Comic Sans MS" w:eastAsia="Arial" w:hAnsi="Comic Sans MS"/>
          <w:b/>
          <w:sz w:val="24"/>
          <w:szCs w:val="24"/>
        </w:rPr>
        <w:t>Almanzor,</w:t>
      </w:r>
      <w:r w:rsidR="007E023E">
        <w:rPr>
          <w:rFonts w:ascii="Comic Sans MS" w:eastAsia="Arial" w:hAnsi="Comic Sans MS"/>
          <w:sz w:val="24"/>
          <w:szCs w:val="24"/>
        </w:rPr>
        <w:t xml:space="preserve"> </w:t>
      </w:r>
      <w:r w:rsidRPr="00AF25B1">
        <w:rPr>
          <w:rFonts w:ascii="Comic Sans MS" w:eastAsia="Arial" w:hAnsi="Comic Sans MS"/>
          <w:sz w:val="24"/>
          <w:szCs w:val="24"/>
        </w:rPr>
        <w:t xml:space="preserve">estableció una </w:t>
      </w:r>
      <w:r w:rsidRPr="00AF25B1">
        <w:rPr>
          <w:rFonts w:ascii="Comic Sans MS" w:eastAsia="Arial" w:hAnsi="Comic Sans MS"/>
          <w:b/>
          <w:sz w:val="24"/>
          <w:szCs w:val="24"/>
        </w:rPr>
        <w:t>dictadura militar</w:t>
      </w:r>
      <w:r w:rsidRPr="00AF25B1">
        <w:rPr>
          <w:rFonts w:ascii="Comic Sans MS" w:eastAsia="Arial" w:hAnsi="Comic Sans MS"/>
          <w:sz w:val="24"/>
          <w:szCs w:val="24"/>
        </w:rPr>
        <w:t xml:space="preserve"> asentada en los éxitos bélicos contra los cristianos. Desarrolló una política de acciones militares contra los reinos cristianos, más de 50 </w:t>
      </w:r>
      <w:r w:rsidRPr="00AF25B1">
        <w:rPr>
          <w:rFonts w:ascii="Comic Sans MS" w:eastAsia="Arial" w:hAnsi="Comic Sans MS"/>
          <w:b/>
          <w:sz w:val="24"/>
          <w:szCs w:val="24"/>
        </w:rPr>
        <w:t>razias,</w:t>
      </w:r>
      <w:r w:rsidRPr="00AF25B1">
        <w:rPr>
          <w:rFonts w:ascii="Comic Sans MS" w:eastAsia="Arial" w:hAnsi="Comic Sans MS"/>
          <w:sz w:val="24"/>
          <w:szCs w:val="24"/>
        </w:rPr>
        <w:t xml:space="preserve"> en las que, además de recursos económicos, buscaba castigar a los infieles y afianzar su propio prestigio. La destrucción de Barcelona (985) y de Santiago</w:t>
      </w:r>
      <w:r>
        <w:rPr>
          <w:rFonts w:ascii="Comic Sans MS" w:eastAsia="Arial" w:hAnsi="Comic Sans MS"/>
          <w:sz w:val="24"/>
          <w:szCs w:val="24"/>
        </w:rPr>
        <w:t xml:space="preserve"> </w:t>
      </w:r>
      <w:r w:rsidRPr="00AF25B1">
        <w:rPr>
          <w:rFonts w:ascii="Comic Sans MS" w:eastAsia="Arial" w:hAnsi="Comic Sans MS"/>
          <w:sz w:val="24"/>
          <w:szCs w:val="24"/>
        </w:rPr>
        <w:t>fuero</w:t>
      </w:r>
      <w:r>
        <w:rPr>
          <w:rFonts w:ascii="Comic Sans MS" w:eastAsia="Arial" w:hAnsi="Comic Sans MS"/>
          <w:sz w:val="24"/>
          <w:szCs w:val="24"/>
        </w:rPr>
        <w:t>n sus campañas más devastadoras</w:t>
      </w:r>
      <w:r w:rsidRPr="00AF25B1">
        <w:rPr>
          <w:rFonts w:ascii="Comic Sans MS" w:eastAsia="Arial" w:hAnsi="Comic Sans MS"/>
          <w:sz w:val="24"/>
          <w:szCs w:val="24"/>
        </w:rPr>
        <w:t>.</w:t>
      </w:r>
      <w:r>
        <w:rPr>
          <w:rFonts w:ascii="Comic Sans MS" w:eastAsia="Arial" w:hAnsi="Comic Sans MS"/>
          <w:sz w:val="24"/>
          <w:szCs w:val="24"/>
        </w:rPr>
        <w:t xml:space="preserve"> </w:t>
      </w:r>
      <w:r w:rsidRPr="00AF25B1">
        <w:rPr>
          <w:rFonts w:ascii="Comic Sans MS" w:eastAsia="Arial" w:hAnsi="Comic Sans MS"/>
          <w:sz w:val="24"/>
          <w:szCs w:val="24"/>
        </w:rPr>
        <w:t>Con su muerte comenzaría en Al-</w:t>
      </w:r>
      <w:proofErr w:type="spellStart"/>
      <w:r w:rsidRPr="00AF25B1">
        <w:rPr>
          <w:rFonts w:ascii="Comic Sans MS" w:eastAsia="Arial" w:hAnsi="Comic Sans MS"/>
          <w:sz w:val="24"/>
          <w:szCs w:val="24"/>
        </w:rPr>
        <w:t>Andalus</w:t>
      </w:r>
      <w:proofErr w:type="spellEnd"/>
      <w:r w:rsidRPr="00AF25B1">
        <w:rPr>
          <w:rFonts w:ascii="Comic Sans MS" w:eastAsia="Arial" w:hAnsi="Comic Sans MS"/>
          <w:sz w:val="24"/>
          <w:szCs w:val="24"/>
        </w:rPr>
        <w:t xml:space="preserve"> una época de decadencia que sería definitiva para los intereses musulmanes. </w:t>
      </w:r>
    </w:p>
    <w:p w14:paraId="29F513D0" w14:textId="77777777" w:rsidR="000A6FD0" w:rsidRDefault="000A6FD0" w:rsidP="00356D98">
      <w:pPr>
        <w:spacing w:line="276" w:lineRule="auto"/>
        <w:ind w:firstLine="708"/>
        <w:jc w:val="both"/>
        <w:rPr>
          <w:rFonts w:ascii="Comic Sans MS" w:eastAsia="Arial" w:hAnsi="Comic Sans MS"/>
          <w:sz w:val="24"/>
          <w:szCs w:val="24"/>
        </w:rPr>
      </w:pPr>
    </w:p>
    <w:p w14:paraId="3A05EEA6" w14:textId="77777777" w:rsidR="000A6FD0" w:rsidRPr="00A06D6A" w:rsidRDefault="000A6FD0" w:rsidP="00356D98">
      <w:pPr>
        <w:pStyle w:val="Prrafodelista"/>
        <w:numPr>
          <w:ilvl w:val="0"/>
          <w:numId w:val="1"/>
        </w:numPr>
        <w:spacing w:line="276" w:lineRule="auto"/>
        <w:jc w:val="both"/>
        <w:rPr>
          <w:rFonts w:ascii="Comic Sans MS" w:eastAsia="Comic Sans MS" w:hAnsi="Comic Sans MS"/>
          <w:b/>
          <w:sz w:val="24"/>
          <w:u w:val="single"/>
        </w:rPr>
      </w:pPr>
      <w:r>
        <w:rPr>
          <w:rFonts w:ascii="Comic Sans MS" w:eastAsia="Comic Sans MS" w:hAnsi="Comic Sans MS"/>
          <w:b/>
          <w:sz w:val="24"/>
          <w:u w:val="single"/>
        </w:rPr>
        <w:lastRenderedPageBreak/>
        <w:t>REINOS DE TAIFAS Y DINASTÍAS NORTEAFRICANAS (1031-1232</w:t>
      </w:r>
      <w:r w:rsidRPr="00A06D6A">
        <w:rPr>
          <w:rFonts w:ascii="Comic Sans MS" w:eastAsia="Comic Sans MS" w:hAnsi="Comic Sans MS"/>
          <w:b/>
          <w:sz w:val="24"/>
          <w:u w:val="single"/>
        </w:rPr>
        <w:t>)</w:t>
      </w:r>
    </w:p>
    <w:p w14:paraId="10A13937" w14:textId="77777777" w:rsidR="00C5762E" w:rsidRDefault="00C5762E" w:rsidP="00356D98">
      <w:pPr>
        <w:spacing w:line="276" w:lineRule="auto"/>
        <w:jc w:val="both"/>
        <w:rPr>
          <w:rFonts w:ascii="Arial" w:eastAsia="Arial" w:hAnsi="Arial"/>
          <w:sz w:val="22"/>
        </w:rPr>
      </w:pPr>
    </w:p>
    <w:p w14:paraId="141C9D78" w14:textId="77777777" w:rsidR="00C5762E" w:rsidRPr="00C5762E" w:rsidRDefault="00C5762E" w:rsidP="00356D98">
      <w:pPr>
        <w:spacing w:line="276" w:lineRule="auto"/>
        <w:ind w:firstLine="708"/>
        <w:jc w:val="both"/>
        <w:rPr>
          <w:rFonts w:ascii="Comic Sans MS" w:eastAsia="Arial" w:hAnsi="Comic Sans MS"/>
          <w:sz w:val="24"/>
          <w:szCs w:val="24"/>
        </w:rPr>
      </w:pPr>
      <w:r w:rsidRPr="00C5762E">
        <w:rPr>
          <w:rFonts w:ascii="Comic Sans MS" w:eastAsia="Arial" w:hAnsi="Comic Sans MS"/>
          <w:sz w:val="24"/>
          <w:szCs w:val="24"/>
        </w:rPr>
        <w:t xml:space="preserve">En 1031 se formalizó la </w:t>
      </w:r>
      <w:r w:rsidRPr="00C5762E">
        <w:rPr>
          <w:rFonts w:ascii="Comic Sans MS" w:eastAsia="Arial" w:hAnsi="Comic Sans MS"/>
          <w:b/>
          <w:sz w:val="24"/>
          <w:szCs w:val="24"/>
        </w:rPr>
        <w:t>desaparición del Califato de Córdoba</w:t>
      </w:r>
      <w:r w:rsidRPr="00C5762E">
        <w:rPr>
          <w:rFonts w:ascii="Comic Sans MS" w:eastAsia="Arial" w:hAnsi="Comic Sans MS"/>
          <w:sz w:val="24"/>
          <w:szCs w:val="24"/>
        </w:rPr>
        <w:t xml:space="preserve"> y culminó el proceso de formación de los </w:t>
      </w:r>
      <w:r w:rsidRPr="00C5762E">
        <w:rPr>
          <w:rFonts w:ascii="Comic Sans MS" w:eastAsia="Arial" w:hAnsi="Comic Sans MS"/>
          <w:b/>
          <w:sz w:val="24"/>
          <w:szCs w:val="24"/>
        </w:rPr>
        <w:t>reinos de taifas,</w:t>
      </w:r>
      <w:r w:rsidRPr="00C5762E">
        <w:rPr>
          <w:rFonts w:ascii="Comic Sans MS" w:eastAsia="Arial" w:hAnsi="Comic Sans MS"/>
          <w:sz w:val="24"/>
          <w:szCs w:val="24"/>
        </w:rPr>
        <w:t xml:space="preserve"> estados independientes que se pueden clasificar en tres grupos, en función de su composición étnica y cultural: Sevilla, Córdoba, Badajoz, Toledo y Zaragoza como taifas árabes; Málaga y Granada entre las bereberes y Tortosa, Valencia, Játiva y Murcia entre las eslavas en el litoral mediterráneo.</w:t>
      </w:r>
    </w:p>
    <w:p w14:paraId="28D1B7B2" w14:textId="77777777" w:rsidR="00C5762E" w:rsidRPr="00C5762E" w:rsidRDefault="00C5762E" w:rsidP="00356D98">
      <w:pPr>
        <w:spacing w:line="276" w:lineRule="auto"/>
        <w:rPr>
          <w:rFonts w:ascii="Comic Sans MS" w:eastAsia="Times New Roman" w:hAnsi="Comic Sans MS"/>
          <w:sz w:val="24"/>
          <w:szCs w:val="24"/>
        </w:rPr>
      </w:pPr>
    </w:p>
    <w:p w14:paraId="1080FCDC" w14:textId="77777777" w:rsidR="00C5762E" w:rsidRDefault="00C5762E" w:rsidP="00356D98">
      <w:pPr>
        <w:spacing w:line="276" w:lineRule="auto"/>
        <w:ind w:firstLine="708"/>
        <w:jc w:val="both"/>
        <w:rPr>
          <w:rFonts w:ascii="Comic Sans MS" w:eastAsia="Arial" w:hAnsi="Comic Sans MS"/>
          <w:sz w:val="24"/>
          <w:szCs w:val="24"/>
        </w:rPr>
      </w:pPr>
      <w:r w:rsidRPr="00C5762E">
        <w:rPr>
          <w:rFonts w:ascii="Comic Sans MS" w:eastAsia="Arial" w:hAnsi="Comic Sans MS"/>
          <w:sz w:val="24"/>
          <w:szCs w:val="24"/>
        </w:rPr>
        <w:t>Esta fragmentación debilitó Al-</w:t>
      </w:r>
      <w:proofErr w:type="spellStart"/>
      <w:r w:rsidRPr="00C5762E">
        <w:rPr>
          <w:rFonts w:ascii="Comic Sans MS" w:eastAsia="Arial" w:hAnsi="Comic Sans MS"/>
          <w:sz w:val="24"/>
          <w:szCs w:val="24"/>
        </w:rPr>
        <w:t>Andalus</w:t>
      </w:r>
      <w:proofErr w:type="spellEnd"/>
      <w:r w:rsidRPr="00C5762E">
        <w:rPr>
          <w:rFonts w:ascii="Comic Sans MS" w:eastAsia="Arial" w:hAnsi="Comic Sans MS"/>
          <w:sz w:val="24"/>
          <w:szCs w:val="24"/>
        </w:rPr>
        <w:t xml:space="preserve"> y fue aprovechada por los reinos cristianos, que pasaron de la colaboración puntual a la exigencia del pago de </w:t>
      </w:r>
      <w:r w:rsidRPr="00C5762E">
        <w:rPr>
          <w:rFonts w:ascii="Comic Sans MS" w:eastAsia="Arial" w:hAnsi="Comic Sans MS"/>
          <w:b/>
          <w:sz w:val="24"/>
          <w:szCs w:val="24"/>
        </w:rPr>
        <w:t>parias</w:t>
      </w:r>
      <w:r w:rsidRPr="00C5762E">
        <w:rPr>
          <w:rFonts w:ascii="Comic Sans MS" w:eastAsia="Arial" w:hAnsi="Comic Sans MS"/>
          <w:sz w:val="24"/>
          <w:szCs w:val="24"/>
        </w:rPr>
        <w:t xml:space="preserve"> a cambio de su protección. Estos tributos reforzaron el poder militar cristiano, que llevó a la </w:t>
      </w:r>
      <w:r>
        <w:rPr>
          <w:rFonts w:ascii="Comic Sans MS" w:eastAsia="Arial" w:hAnsi="Comic Sans MS"/>
          <w:sz w:val="24"/>
          <w:szCs w:val="24"/>
        </w:rPr>
        <w:t xml:space="preserve">ocupación de </w:t>
      </w:r>
      <w:r w:rsidRPr="005B7CCA">
        <w:rPr>
          <w:rFonts w:ascii="Comic Sans MS" w:eastAsia="Arial" w:hAnsi="Comic Sans MS"/>
          <w:sz w:val="24"/>
          <w:szCs w:val="24"/>
          <w:u w:val="single"/>
        </w:rPr>
        <w:t>Toledo (1.085</w:t>
      </w:r>
      <w:r w:rsidRPr="00C5762E">
        <w:rPr>
          <w:rFonts w:ascii="Comic Sans MS" w:eastAsia="Arial" w:hAnsi="Comic Sans MS"/>
          <w:sz w:val="24"/>
          <w:szCs w:val="24"/>
        </w:rPr>
        <w:t xml:space="preserve">) por </w:t>
      </w:r>
      <w:r>
        <w:rPr>
          <w:rFonts w:ascii="Comic Sans MS" w:eastAsia="Arial" w:hAnsi="Comic Sans MS"/>
          <w:b/>
          <w:sz w:val="24"/>
          <w:szCs w:val="24"/>
        </w:rPr>
        <w:t>Alfonso VI</w:t>
      </w:r>
      <w:r w:rsidRPr="00C5762E">
        <w:rPr>
          <w:rFonts w:ascii="Comic Sans MS" w:eastAsia="Arial" w:hAnsi="Comic Sans MS"/>
          <w:b/>
          <w:sz w:val="24"/>
          <w:szCs w:val="24"/>
        </w:rPr>
        <w:t xml:space="preserve"> de</w:t>
      </w:r>
      <w:r w:rsidRPr="00C5762E">
        <w:rPr>
          <w:rFonts w:ascii="Comic Sans MS" w:eastAsia="Arial" w:hAnsi="Comic Sans MS"/>
          <w:sz w:val="24"/>
          <w:szCs w:val="24"/>
        </w:rPr>
        <w:t xml:space="preserve"> </w:t>
      </w:r>
      <w:r w:rsidRPr="00C5762E">
        <w:rPr>
          <w:rFonts w:ascii="Comic Sans MS" w:eastAsia="Arial" w:hAnsi="Comic Sans MS"/>
          <w:b/>
          <w:sz w:val="24"/>
          <w:szCs w:val="24"/>
        </w:rPr>
        <w:t xml:space="preserve">Castilla </w:t>
      </w:r>
      <w:r w:rsidRPr="00C5762E">
        <w:rPr>
          <w:rFonts w:ascii="Comic Sans MS" w:eastAsia="Arial" w:hAnsi="Comic Sans MS"/>
          <w:sz w:val="24"/>
          <w:szCs w:val="24"/>
        </w:rPr>
        <w:t>y al hundimiento de la línea defensiva del Tajo. La agresividad de los reyes cristianos obligó a</w:t>
      </w:r>
      <w:r w:rsidRPr="00C5762E">
        <w:rPr>
          <w:rFonts w:ascii="Comic Sans MS" w:eastAsia="Arial" w:hAnsi="Comic Sans MS"/>
          <w:b/>
          <w:sz w:val="24"/>
          <w:szCs w:val="24"/>
        </w:rPr>
        <w:t xml:space="preserve"> </w:t>
      </w:r>
      <w:r w:rsidRPr="00C5762E">
        <w:rPr>
          <w:rFonts w:ascii="Comic Sans MS" w:eastAsia="Arial" w:hAnsi="Comic Sans MS"/>
          <w:sz w:val="24"/>
          <w:szCs w:val="24"/>
        </w:rPr>
        <w:t xml:space="preserve">las taifas a pedir la ayuda de los </w:t>
      </w:r>
      <w:r w:rsidRPr="00C5762E">
        <w:rPr>
          <w:rFonts w:ascii="Comic Sans MS" w:eastAsia="Arial" w:hAnsi="Comic Sans MS"/>
          <w:b/>
          <w:sz w:val="24"/>
          <w:szCs w:val="24"/>
        </w:rPr>
        <w:t>almorávides,</w:t>
      </w:r>
      <w:r>
        <w:rPr>
          <w:rFonts w:ascii="Comic Sans MS" w:eastAsia="Arial" w:hAnsi="Comic Sans MS"/>
          <w:sz w:val="24"/>
          <w:szCs w:val="24"/>
        </w:rPr>
        <w:t xml:space="preserve"> bereberes nómadas islamizados que cruzaron el estrecho y recompusieron por algún tiempo la autoridad musulmana, aunque no pudieron frenar el avance de </w:t>
      </w:r>
      <w:r w:rsidRPr="005B7CCA">
        <w:rPr>
          <w:rFonts w:ascii="Comic Sans MS" w:eastAsia="Arial" w:hAnsi="Comic Sans MS"/>
          <w:b/>
          <w:sz w:val="24"/>
          <w:szCs w:val="24"/>
        </w:rPr>
        <w:t>Alfonso I “El Batallador” de Aragón</w:t>
      </w:r>
      <w:r>
        <w:rPr>
          <w:rFonts w:ascii="Comic Sans MS" w:eastAsia="Arial" w:hAnsi="Comic Sans MS"/>
          <w:sz w:val="24"/>
          <w:szCs w:val="24"/>
        </w:rPr>
        <w:t xml:space="preserve">, quien ocuparía el </w:t>
      </w:r>
      <w:r w:rsidRPr="005B7CCA">
        <w:rPr>
          <w:rFonts w:ascii="Comic Sans MS" w:eastAsia="Arial" w:hAnsi="Comic Sans MS"/>
          <w:sz w:val="24"/>
          <w:szCs w:val="24"/>
          <w:u w:val="single"/>
        </w:rPr>
        <w:t>valle del Ebro</w:t>
      </w:r>
      <w:r>
        <w:rPr>
          <w:rFonts w:ascii="Comic Sans MS" w:eastAsia="Arial" w:hAnsi="Comic Sans MS"/>
          <w:sz w:val="24"/>
          <w:szCs w:val="24"/>
        </w:rPr>
        <w:t xml:space="preserve">. </w:t>
      </w:r>
    </w:p>
    <w:p w14:paraId="3F714B8E" w14:textId="77777777" w:rsidR="00F35272" w:rsidRDefault="005B7CCA" w:rsidP="005F513B">
      <w:pPr>
        <w:spacing w:line="276" w:lineRule="auto"/>
        <w:ind w:firstLine="708"/>
        <w:jc w:val="both"/>
        <w:rPr>
          <w:rFonts w:ascii="Comic Sans MS" w:eastAsia="Arial" w:hAnsi="Comic Sans MS"/>
          <w:sz w:val="24"/>
          <w:szCs w:val="24"/>
        </w:rPr>
      </w:pPr>
      <w:r>
        <w:rPr>
          <w:rFonts w:ascii="Comic Sans MS" w:eastAsia="Arial" w:hAnsi="Comic Sans MS"/>
          <w:sz w:val="24"/>
          <w:szCs w:val="24"/>
        </w:rPr>
        <w:t xml:space="preserve">Ante los fracasos continuos de los almorávides una nueva dinastía, los </w:t>
      </w:r>
      <w:r w:rsidRPr="005B7CCA">
        <w:rPr>
          <w:rFonts w:ascii="Comic Sans MS" w:eastAsia="Arial" w:hAnsi="Comic Sans MS"/>
          <w:b/>
          <w:sz w:val="24"/>
          <w:szCs w:val="24"/>
        </w:rPr>
        <w:t>almohades</w:t>
      </w:r>
      <w:r>
        <w:rPr>
          <w:rFonts w:ascii="Comic Sans MS" w:eastAsia="Arial" w:hAnsi="Comic Sans MS"/>
          <w:sz w:val="24"/>
          <w:szCs w:val="24"/>
        </w:rPr>
        <w:t xml:space="preserve">, serían protagonistas de una nueva incursión, situando la capital en Sevilla. Sin embargo, el poder almohade fue efímero, pues serían derrotados por </w:t>
      </w:r>
      <w:r w:rsidRPr="005B7CCA">
        <w:rPr>
          <w:rFonts w:ascii="Comic Sans MS" w:eastAsia="Arial" w:hAnsi="Comic Sans MS"/>
          <w:b/>
          <w:sz w:val="24"/>
          <w:szCs w:val="24"/>
        </w:rPr>
        <w:t>Alfonso VIII</w:t>
      </w:r>
      <w:r>
        <w:rPr>
          <w:rFonts w:ascii="Comic Sans MS" w:eastAsia="Arial" w:hAnsi="Comic Sans MS"/>
          <w:sz w:val="24"/>
          <w:szCs w:val="24"/>
        </w:rPr>
        <w:t xml:space="preserve"> de Castilla en la decisiva batalla de las </w:t>
      </w:r>
      <w:r>
        <w:rPr>
          <w:rFonts w:ascii="Comic Sans MS" w:eastAsia="Arial" w:hAnsi="Comic Sans MS"/>
          <w:sz w:val="24"/>
          <w:szCs w:val="24"/>
          <w:u w:val="single"/>
        </w:rPr>
        <w:t>Navas de Tolosa (1212),</w:t>
      </w:r>
      <w:r w:rsidRPr="00F35272">
        <w:rPr>
          <w:rFonts w:ascii="Comic Sans MS" w:eastAsia="Arial" w:hAnsi="Comic Sans MS"/>
          <w:sz w:val="24"/>
          <w:szCs w:val="24"/>
        </w:rPr>
        <w:t xml:space="preserve"> </w:t>
      </w:r>
      <w:r>
        <w:rPr>
          <w:rFonts w:ascii="Comic Sans MS" w:eastAsia="Arial" w:hAnsi="Comic Sans MS"/>
          <w:sz w:val="24"/>
          <w:szCs w:val="24"/>
        </w:rPr>
        <w:t xml:space="preserve">hecho que favoreció la rápida reconquista cristiana del valle del Guadalquivir </w:t>
      </w:r>
      <w:r w:rsidR="00955436">
        <w:rPr>
          <w:rFonts w:ascii="Comic Sans MS" w:eastAsia="Arial" w:hAnsi="Comic Sans MS"/>
          <w:sz w:val="24"/>
          <w:szCs w:val="24"/>
        </w:rPr>
        <w:t xml:space="preserve">por parte de Alfonso X “el Sabio” y su hijo Fernando III “el Santo” </w:t>
      </w:r>
      <w:r>
        <w:rPr>
          <w:rFonts w:ascii="Comic Sans MS" w:eastAsia="Arial" w:hAnsi="Comic Sans MS"/>
          <w:sz w:val="24"/>
          <w:szCs w:val="24"/>
        </w:rPr>
        <w:t xml:space="preserve">y dejó reducido el poder musulmán al reino nazarita de Granada. </w:t>
      </w:r>
    </w:p>
    <w:p w14:paraId="786C52EF" w14:textId="77777777" w:rsidR="005F513B" w:rsidRDefault="005F513B" w:rsidP="005F513B">
      <w:pPr>
        <w:spacing w:line="276" w:lineRule="auto"/>
        <w:ind w:firstLine="708"/>
        <w:jc w:val="both"/>
        <w:rPr>
          <w:rFonts w:ascii="Comic Sans MS" w:eastAsia="Arial" w:hAnsi="Comic Sans MS"/>
          <w:sz w:val="24"/>
          <w:szCs w:val="24"/>
        </w:rPr>
      </w:pPr>
      <w:bookmarkStart w:id="0" w:name="_GoBack"/>
      <w:bookmarkEnd w:id="0"/>
    </w:p>
    <w:p w14:paraId="6EB69E8C" w14:textId="77777777" w:rsidR="00F35272" w:rsidRPr="00A06D6A" w:rsidRDefault="00F35272" w:rsidP="00B40C86">
      <w:pPr>
        <w:pStyle w:val="Prrafodelista"/>
        <w:numPr>
          <w:ilvl w:val="0"/>
          <w:numId w:val="1"/>
        </w:numPr>
        <w:spacing w:line="276" w:lineRule="auto"/>
        <w:jc w:val="both"/>
        <w:rPr>
          <w:rFonts w:ascii="Comic Sans MS" w:eastAsia="Comic Sans MS" w:hAnsi="Comic Sans MS"/>
          <w:b/>
          <w:sz w:val="24"/>
          <w:u w:val="single"/>
        </w:rPr>
      </w:pPr>
      <w:r>
        <w:rPr>
          <w:rFonts w:ascii="Comic Sans MS" w:eastAsia="Comic Sans MS" w:hAnsi="Comic Sans MS"/>
          <w:b/>
          <w:sz w:val="24"/>
          <w:u w:val="single"/>
        </w:rPr>
        <w:t>REINO NAZARÍ DE GRANADA (1232-1492)</w:t>
      </w:r>
    </w:p>
    <w:p w14:paraId="6EED4749" w14:textId="77777777" w:rsidR="00F35272" w:rsidRDefault="00F35272" w:rsidP="00B40C86">
      <w:pPr>
        <w:spacing w:line="276" w:lineRule="auto"/>
        <w:jc w:val="both"/>
        <w:rPr>
          <w:rFonts w:ascii="Comic Sans MS" w:eastAsia="Comic Sans MS" w:hAnsi="Comic Sans MS"/>
          <w:sz w:val="24"/>
        </w:rPr>
      </w:pPr>
    </w:p>
    <w:p w14:paraId="1FD4A10D" w14:textId="77777777" w:rsidR="009D5504" w:rsidRDefault="00F35272" w:rsidP="00AC158B">
      <w:pPr>
        <w:spacing w:line="276" w:lineRule="auto"/>
        <w:ind w:firstLine="708"/>
        <w:jc w:val="both"/>
        <w:rPr>
          <w:rFonts w:ascii="Comic Sans MS" w:eastAsia="Comic Sans MS" w:hAnsi="Comic Sans MS"/>
          <w:sz w:val="24"/>
        </w:rPr>
      </w:pPr>
      <w:r>
        <w:rPr>
          <w:rFonts w:ascii="Comic Sans MS" w:eastAsia="Comic Sans MS" w:hAnsi="Comic Sans MS"/>
          <w:sz w:val="24"/>
        </w:rPr>
        <w:t>Desde el siglo XIII hasta finales del siglo XV el reino nazarí</w:t>
      </w:r>
      <w:r w:rsidR="009D5504">
        <w:rPr>
          <w:rFonts w:ascii="Comic Sans MS" w:eastAsia="Comic Sans MS" w:hAnsi="Comic Sans MS"/>
          <w:sz w:val="24"/>
        </w:rPr>
        <w:t xml:space="preserve"> de Granada</w:t>
      </w:r>
      <w:r>
        <w:rPr>
          <w:rFonts w:ascii="Comic Sans MS" w:eastAsia="Comic Sans MS" w:hAnsi="Comic Sans MS"/>
          <w:sz w:val="24"/>
        </w:rPr>
        <w:t xml:space="preserve"> se mantuvo como la única entidad política andalu</w:t>
      </w:r>
      <w:r w:rsidR="009D5504">
        <w:rPr>
          <w:rFonts w:ascii="Comic Sans MS" w:eastAsia="Comic Sans MS" w:hAnsi="Comic Sans MS"/>
          <w:sz w:val="24"/>
        </w:rPr>
        <w:t xml:space="preserve">sí en el territorio peninsular, abarcando las actuales provincias de Málaga, Granada, Almería y parte de Jaén y Cádiz. </w:t>
      </w:r>
    </w:p>
    <w:p w14:paraId="3B3327FF" w14:textId="77777777" w:rsidR="00F35272" w:rsidRDefault="00F35272" w:rsidP="00B40C86">
      <w:pPr>
        <w:spacing w:line="276" w:lineRule="auto"/>
        <w:jc w:val="both"/>
        <w:rPr>
          <w:rFonts w:ascii="Comic Sans MS" w:eastAsia="Comic Sans MS" w:hAnsi="Comic Sans MS"/>
          <w:sz w:val="24"/>
        </w:rPr>
      </w:pPr>
      <w:r>
        <w:rPr>
          <w:rFonts w:ascii="Comic Sans MS" w:eastAsia="Comic Sans MS" w:hAnsi="Comic Sans MS"/>
          <w:sz w:val="24"/>
        </w:rPr>
        <w:lastRenderedPageBreak/>
        <w:t xml:space="preserve">Estaba gobernado por la dinastía nazarí, dinastía que mantuvo la independencia de Granada gracias a una hábil gestión diplomática (se hizo vasalla de Castilla), a que las minorías cristianas y judías eran reducidas en suelo musulmán y sobre todo, a la llegada de andalusíes procedentes de otros reinos  que huían de la conquista cristiana, potenciando la población del reino. </w:t>
      </w:r>
    </w:p>
    <w:p w14:paraId="349224EC" w14:textId="77777777" w:rsidR="00F35272" w:rsidRDefault="00F35272" w:rsidP="00B40C86">
      <w:pPr>
        <w:spacing w:line="276" w:lineRule="auto"/>
        <w:ind w:firstLine="708"/>
        <w:jc w:val="both"/>
        <w:rPr>
          <w:rFonts w:ascii="Comic Sans MS" w:eastAsia="Comic Sans MS" w:hAnsi="Comic Sans MS"/>
          <w:sz w:val="24"/>
        </w:rPr>
      </w:pPr>
      <w:r>
        <w:rPr>
          <w:rFonts w:ascii="Comic Sans MS" w:eastAsia="Comic Sans MS" w:hAnsi="Comic Sans MS"/>
          <w:sz w:val="24"/>
        </w:rPr>
        <w:t xml:space="preserve">El reino nazarí alcanzó su máximo esplendor durante el siglo XIV bajo los reinados de </w:t>
      </w:r>
      <w:proofErr w:type="spellStart"/>
      <w:r>
        <w:rPr>
          <w:rFonts w:ascii="Comic Sans MS" w:eastAsia="Comic Sans MS" w:hAnsi="Comic Sans MS"/>
          <w:sz w:val="24"/>
        </w:rPr>
        <w:t>Yusuf</w:t>
      </w:r>
      <w:proofErr w:type="spellEnd"/>
      <w:r>
        <w:rPr>
          <w:rFonts w:ascii="Comic Sans MS" w:eastAsia="Comic Sans MS" w:hAnsi="Comic Sans MS"/>
          <w:sz w:val="24"/>
        </w:rPr>
        <w:t xml:space="preserve"> I y su hijo Muhammad V, momento en el que se produjo la construcción de algunos de los monumentos más emblemáticos, como la Alhambra. </w:t>
      </w:r>
    </w:p>
    <w:p w14:paraId="659F4FEB" w14:textId="77777777" w:rsidR="00F35272" w:rsidRDefault="00F35272" w:rsidP="00B40C86">
      <w:pPr>
        <w:spacing w:line="276" w:lineRule="auto"/>
        <w:ind w:firstLine="708"/>
        <w:jc w:val="both"/>
        <w:rPr>
          <w:rFonts w:ascii="Comic Sans MS" w:eastAsia="Comic Sans MS" w:hAnsi="Comic Sans MS"/>
          <w:sz w:val="24"/>
        </w:rPr>
      </w:pPr>
      <w:r>
        <w:rPr>
          <w:rFonts w:ascii="Comic Sans MS" w:eastAsia="Comic Sans MS" w:hAnsi="Comic Sans MS"/>
          <w:sz w:val="24"/>
        </w:rPr>
        <w:t xml:space="preserve">Sin embargo, la pujanza nazarí del siglo XIV caería en el siglo posterior, y los Reyes Católicos fueron conquistando los principales enclaves musulmanes tras una dura guerra. Finalmente, el rey </w:t>
      </w:r>
      <w:proofErr w:type="spellStart"/>
      <w:r>
        <w:rPr>
          <w:rFonts w:ascii="Comic Sans MS" w:eastAsia="Comic Sans MS" w:hAnsi="Comic Sans MS"/>
          <w:sz w:val="24"/>
        </w:rPr>
        <w:t>Boabdil</w:t>
      </w:r>
      <w:proofErr w:type="spellEnd"/>
      <w:r>
        <w:rPr>
          <w:rFonts w:ascii="Comic Sans MS" w:eastAsia="Comic Sans MS" w:hAnsi="Comic Sans MS"/>
          <w:sz w:val="24"/>
        </w:rPr>
        <w:t xml:space="preserve"> accedió a la entrega de Granada en 1492, desapareciendo el último vestigio del do</w:t>
      </w:r>
      <w:r w:rsidR="009D5504">
        <w:rPr>
          <w:rFonts w:ascii="Comic Sans MS" w:eastAsia="Comic Sans MS" w:hAnsi="Comic Sans MS"/>
          <w:sz w:val="24"/>
        </w:rPr>
        <w:t>minio musulmán en la Península.</w:t>
      </w:r>
    </w:p>
    <w:p w14:paraId="2BC9D093" w14:textId="77777777" w:rsidR="00B40C86" w:rsidRDefault="00B40C86" w:rsidP="00B40C86">
      <w:pPr>
        <w:spacing w:line="276" w:lineRule="auto"/>
        <w:ind w:firstLine="708"/>
        <w:jc w:val="both"/>
        <w:rPr>
          <w:rFonts w:ascii="Comic Sans MS" w:eastAsia="Comic Sans MS" w:hAnsi="Comic Sans MS"/>
          <w:sz w:val="24"/>
        </w:rPr>
      </w:pPr>
    </w:p>
    <w:p w14:paraId="785367F2" w14:textId="77777777" w:rsidR="00B40C86" w:rsidRDefault="00B40C86" w:rsidP="00B40C86">
      <w:pPr>
        <w:spacing w:line="276" w:lineRule="auto"/>
        <w:ind w:firstLine="708"/>
        <w:jc w:val="both"/>
        <w:rPr>
          <w:rFonts w:ascii="Comic Sans MS" w:eastAsia="Comic Sans MS" w:hAnsi="Comic Sans MS"/>
          <w:b/>
          <w:sz w:val="24"/>
          <w:u w:val="single"/>
        </w:rPr>
      </w:pPr>
      <w:r w:rsidRPr="00B40C86">
        <w:rPr>
          <w:rFonts w:ascii="Comic Sans MS" w:eastAsia="Comic Sans MS" w:hAnsi="Comic Sans MS"/>
          <w:b/>
          <w:sz w:val="24"/>
          <w:u w:val="single"/>
        </w:rPr>
        <w:t>EL ESTADO Y LA SOCIEDAD ANDALUSÍ</w:t>
      </w:r>
    </w:p>
    <w:p w14:paraId="32C7B93C" w14:textId="77777777" w:rsidR="00B40C86" w:rsidRPr="003F14CD" w:rsidRDefault="00B40C86" w:rsidP="003F14CD">
      <w:pPr>
        <w:jc w:val="both"/>
        <w:rPr>
          <w:rFonts w:ascii="Comic Sans MS" w:eastAsia="Comic Sans MS" w:hAnsi="Comic Sans MS"/>
          <w:sz w:val="24"/>
          <w:szCs w:val="24"/>
        </w:rPr>
      </w:pPr>
    </w:p>
    <w:p w14:paraId="3319F243" w14:textId="77777777" w:rsidR="00B40C86" w:rsidRPr="003F14CD" w:rsidRDefault="00B40C86" w:rsidP="003F14CD">
      <w:pPr>
        <w:spacing w:line="234" w:lineRule="auto"/>
        <w:ind w:firstLine="708"/>
        <w:jc w:val="both"/>
        <w:rPr>
          <w:rFonts w:ascii="Comic Sans MS" w:eastAsia="Arial" w:hAnsi="Comic Sans MS"/>
          <w:sz w:val="24"/>
          <w:szCs w:val="24"/>
        </w:rPr>
      </w:pPr>
      <w:r w:rsidRPr="003F14CD">
        <w:rPr>
          <w:rFonts w:ascii="Comic Sans MS" w:eastAsia="Arial" w:hAnsi="Comic Sans MS"/>
          <w:sz w:val="24"/>
          <w:szCs w:val="24"/>
        </w:rPr>
        <w:t xml:space="preserve">La sociedad andalusí fue un </w:t>
      </w:r>
      <w:r w:rsidRPr="003F14CD">
        <w:rPr>
          <w:rFonts w:ascii="Comic Sans MS" w:eastAsia="Arial" w:hAnsi="Comic Sans MS"/>
          <w:b/>
          <w:sz w:val="24"/>
          <w:szCs w:val="24"/>
        </w:rPr>
        <w:t>mosaico cultural y étnico,</w:t>
      </w:r>
      <w:r w:rsidRPr="003F14CD">
        <w:rPr>
          <w:rFonts w:ascii="Comic Sans MS" w:eastAsia="Arial" w:hAnsi="Comic Sans MS"/>
          <w:sz w:val="24"/>
          <w:szCs w:val="24"/>
        </w:rPr>
        <w:t xml:space="preserve"> donde la tolerancia religiosa acompañó un alto grado de desarrollo económico y social que tuvo en las ciudades su principal exponente.</w:t>
      </w:r>
    </w:p>
    <w:p w14:paraId="056FC86A" w14:textId="77777777" w:rsidR="00B40C86" w:rsidRPr="003F14CD" w:rsidRDefault="00B40C86" w:rsidP="003F14CD">
      <w:pPr>
        <w:jc w:val="both"/>
        <w:rPr>
          <w:rFonts w:ascii="Comic Sans MS" w:eastAsia="Comic Sans MS" w:hAnsi="Comic Sans MS"/>
          <w:sz w:val="24"/>
          <w:szCs w:val="24"/>
        </w:rPr>
      </w:pPr>
    </w:p>
    <w:p w14:paraId="2C683658" w14:textId="77777777" w:rsidR="00B40C86" w:rsidRPr="003F14CD" w:rsidRDefault="00B40C86" w:rsidP="003F14CD">
      <w:pPr>
        <w:spacing w:line="0" w:lineRule="atLeast"/>
        <w:jc w:val="both"/>
        <w:rPr>
          <w:rFonts w:ascii="Comic Sans MS" w:eastAsia="Arial" w:hAnsi="Comic Sans MS"/>
          <w:sz w:val="24"/>
          <w:szCs w:val="24"/>
        </w:rPr>
      </w:pPr>
      <w:r w:rsidRPr="003F14CD">
        <w:rPr>
          <w:rFonts w:ascii="Comic Sans MS" w:eastAsia="Arial" w:hAnsi="Comic Sans MS"/>
          <w:b/>
          <w:sz w:val="24"/>
          <w:szCs w:val="24"/>
        </w:rPr>
        <w:t xml:space="preserve">En cuanto a la organización administrativa, </w:t>
      </w:r>
      <w:r w:rsidRPr="003F14CD">
        <w:rPr>
          <w:rFonts w:ascii="Comic Sans MS" w:eastAsia="Arial" w:hAnsi="Comic Sans MS"/>
          <w:sz w:val="24"/>
          <w:szCs w:val="24"/>
        </w:rPr>
        <w:t>el Estado de Al-</w:t>
      </w:r>
      <w:proofErr w:type="spellStart"/>
      <w:r w:rsidRPr="003F14CD">
        <w:rPr>
          <w:rFonts w:ascii="Comic Sans MS" w:eastAsia="Arial" w:hAnsi="Comic Sans MS"/>
          <w:sz w:val="24"/>
          <w:szCs w:val="24"/>
        </w:rPr>
        <w:t>Andalus</w:t>
      </w:r>
      <w:proofErr w:type="spellEnd"/>
      <w:r w:rsidRPr="003F14CD">
        <w:rPr>
          <w:rFonts w:ascii="Comic Sans MS" w:eastAsia="Arial" w:hAnsi="Comic Sans MS"/>
          <w:sz w:val="24"/>
          <w:szCs w:val="24"/>
        </w:rPr>
        <w:t xml:space="preserve"> se organizó de forma centralizada a partir del poder autocrático de los emires y, aún más, de los califas, que se constituyeron en jefes espirituales y temporales de los creyentes. </w:t>
      </w:r>
      <w:r w:rsidRPr="003F14CD">
        <w:rPr>
          <w:rFonts w:ascii="Comic Sans MS" w:eastAsia="Arial" w:hAnsi="Comic Sans MS"/>
          <w:b/>
          <w:sz w:val="24"/>
          <w:szCs w:val="24"/>
        </w:rPr>
        <w:t xml:space="preserve">El califa </w:t>
      </w:r>
      <w:r w:rsidRPr="003F14CD">
        <w:rPr>
          <w:rFonts w:ascii="Comic Sans MS" w:eastAsia="Arial" w:hAnsi="Comic Sans MS"/>
          <w:sz w:val="24"/>
          <w:szCs w:val="24"/>
        </w:rPr>
        <w:t>presidía la oración de los viernes y su poder se extendía a los ámbitos judicial, económico,</w:t>
      </w:r>
      <w:r w:rsidRPr="003F14CD">
        <w:rPr>
          <w:rFonts w:ascii="Comic Sans MS" w:eastAsia="Arial" w:hAnsi="Comic Sans MS"/>
          <w:b/>
          <w:sz w:val="24"/>
          <w:szCs w:val="24"/>
        </w:rPr>
        <w:t xml:space="preserve"> </w:t>
      </w:r>
      <w:r w:rsidRPr="003F14CD">
        <w:rPr>
          <w:rFonts w:ascii="Comic Sans MS" w:eastAsia="Arial" w:hAnsi="Comic Sans MS"/>
          <w:sz w:val="24"/>
          <w:szCs w:val="24"/>
        </w:rPr>
        <w:t xml:space="preserve">militar y a la política exterior. Dirigía la administración, personalmente, o a través de un </w:t>
      </w:r>
      <w:proofErr w:type="spellStart"/>
      <w:r w:rsidRPr="003F14CD">
        <w:rPr>
          <w:rFonts w:ascii="Comic Sans MS" w:eastAsia="Arial" w:hAnsi="Comic Sans MS"/>
          <w:b/>
          <w:sz w:val="24"/>
          <w:szCs w:val="24"/>
        </w:rPr>
        <w:t>hachib</w:t>
      </w:r>
      <w:proofErr w:type="spellEnd"/>
      <w:r w:rsidRPr="003F14CD">
        <w:rPr>
          <w:rFonts w:ascii="Comic Sans MS" w:eastAsia="Arial" w:hAnsi="Comic Sans MS"/>
          <w:sz w:val="24"/>
          <w:szCs w:val="24"/>
        </w:rPr>
        <w:t xml:space="preserve"> (primer ministro). También nombraba a los gobernadores </w:t>
      </w:r>
      <w:r w:rsidRPr="003F14CD">
        <w:rPr>
          <w:rFonts w:ascii="Comic Sans MS" w:eastAsia="Arial" w:hAnsi="Comic Sans MS"/>
          <w:b/>
          <w:sz w:val="24"/>
          <w:szCs w:val="24"/>
        </w:rPr>
        <w:t>(</w:t>
      </w:r>
      <w:proofErr w:type="spellStart"/>
      <w:r w:rsidRPr="003F14CD">
        <w:rPr>
          <w:rFonts w:ascii="Comic Sans MS" w:eastAsia="Arial" w:hAnsi="Comic Sans MS"/>
          <w:b/>
          <w:sz w:val="24"/>
          <w:szCs w:val="24"/>
        </w:rPr>
        <w:t>valies</w:t>
      </w:r>
      <w:proofErr w:type="spellEnd"/>
      <w:r w:rsidRPr="003F14CD">
        <w:rPr>
          <w:rFonts w:ascii="Comic Sans MS" w:eastAsia="Arial" w:hAnsi="Comic Sans MS"/>
          <w:b/>
          <w:sz w:val="24"/>
          <w:szCs w:val="24"/>
        </w:rPr>
        <w:t>)</w:t>
      </w:r>
      <w:r w:rsidRPr="003F14CD">
        <w:rPr>
          <w:rFonts w:ascii="Comic Sans MS" w:eastAsia="Arial" w:hAnsi="Comic Sans MS"/>
          <w:sz w:val="24"/>
          <w:szCs w:val="24"/>
        </w:rPr>
        <w:t xml:space="preserve"> de las provincias y a los jueces </w:t>
      </w:r>
      <w:r w:rsidRPr="003F14CD">
        <w:rPr>
          <w:rFonts w:ascii="Comic Sans MS" w:eastAsia="Arial" w:hAnsi="Comic Sans MS"/>
          <w:b/>
          <w:sz w:val="24"/>
          <w:szCs w:val="24"/>
        </w:rPr>
        <w:t>(cadíes).</w:t>
      </w:r>
      <w:r w:rsidRPr="003F14CD">
        <w:rPr>
          <w:rFonts w:ascii="Comic Sans MS" w:eastAsia="Arial" w:hAnsi="Comic Sans MS"/>
          <w:sz w:val="24"/>
          <w:szCs w:val="24"/>
        </w:rPr>
        <w:t xml:space="preserve"> </w:t>
      </w:r>
    </w:p>
    <w:p w14:paraId="34F98B69" w14:textId="77777777" w:rsidR="00B40C86" w:rsidRPr="003F14CD" w:rsidRDefault="00B40C86" w:rsidP="003F14CD">
      <w:pPr>
        <w:spacing w:line="239" w:lineRule="auto"/>
        <w:jc w:val="both"/>
        <w:rPr>
          <w:rFonts w:ascii="Comic Sans MS" w:eastAsia="Arial" w:hAnsi="Comic Sans MS"/>
          <w:sz w:val="24"/>
          <w:szCs w:val="24"/>
        </w:rPr>
      </w:pPr>
    </w:p>
    <w:p w14:paraId="646612E2" w14:textId="77777777" w:rsidR="00B40C86" w:rsidRPr="003F14CD" w:rsidRDefault="00B40C86" w:rsidP="003F14CD">
      <w:pPr>
        <w:spacing w:line="7" w:lineRule="exact"/>
        <w:jc w:val="both"/>
        <w:rPr>
          <w:rFonts w:ascii="Comic Sans MS" w:eastAsia="Times New Roman" w:hAnsi="Comic Sans MS"/>
          <w:sz w:val="24"/>
          <w:szCs w:val="24"/>
        </w:rPr>
      </w:pPr>
    </w:p>
    <w:p w14:paraId="3AEF5CD7" w14:textId="77777777" w:rsidR="00B40C86" w:rsidRPr="003F14CD" w:rsidRDefault="00B40C86" w:rsidP="003F14CD">
      <w:pPr>
        <w:spacing w:line="235" w:lineRule="auto"/>
        <w:ind w:firstLine="708"/>
        <w:jc w:val="both"/>
        <w:rPr>
          <w:rFonts w:ascii="Comic Sans MS" w:eastAsia="Arial" w:hAnsi="Comic Sans MS"/>
          <w:sz w:val="24"/>
          <w:szCs w:val="24"/>
        </w:rPr>
      </w:pPr>
      <w:r w:rsidRPr="003F14CD">
        <w:rPr>
          <w:rFonts w:ascii="Comic Sans MS" w:eastAsia="Arial" w:hAnsi="Comic Sans MS"/>
          <w:sz w:val="24"/>
          <w:szCs w:val="24"/>
        </w:rPr>
        <w:t xml:space="preserve">El territorio estaba dividido en </w:t>
      </w:r>
      <w:r w:rsidRPr="003F14CD">
        <w:rPr>
          <w:rFonts w:ascii="Comic Sans MS" w:eastAsia="Arial" w:hAnsi="Comic Sans MS"/>
          <w:b/>
          <w:sz w:val="24"/>
          <w:szCs w:val="24"/>
        </w:rPr>
        <w:t>provincias</w:t>
      </w:r>
      <w:r w:rsidRPr="003F14CD">
        <w:rPr>
          <w:rFonts w:ascii="Comic Sans MS" w:eastAsia="Arial" w:hAnsi="Comic Sans MS"/>
          <w:sz w:val="24"/>
          <w:szCs w:val="24"/>
        </w:rPr>
        <w:t xml:space="preserve"> gobernadas por un </w:t>
      </w:r>
      <w:r w:rsidRPr="003F14CD">
        <w:rPr>
          <w:rFonts w:ascii="Comic Sans MS" w:eastAsia="Arial" w:hAnsi="Comic Sans MS"/>
          <w:b/>
          <w:sz w:val="24"/>
          <w:szCs w:val="24"/>
        </w:rPr>
        <w:t xml:space="preserve">valí </w:t>
      </w:r>
      <w:proofErr w:type="spellStart"/>
      <w:r w:rsidRPr="003F14CD">
        <w:rPr>
          <w:rFonts w:ascii="Comic Sans MS" w:eastAsia="Arial" w:hAnsi="Comic Sans MS"/>
          <w:b/>
          <w:sz w:val="24"/>
          <w:szCs w:val="24"/>
        </w:rPr>
        <w:t>y</w:t>
      </w:r>
      <w:r w:rsidRPr="003F14CD">
        <w:rPr>
          <w:rFonts w:ascii="Comic Sans MS" w:eastAsia="Arial" w:hAnsi="Comic Sans MS"/>
          <w:sz w:val="24"/>
          <w:szCs w:val="24"/>
        </w:rPr>
        <w:t>las</w:t>
      </w:r>
      <w:proofErr w:type="spellEnd"/>
      <w:r w:rsidRPr="003F14CD">
        <w:rPr>
          <w:rFonts w:ascii="Comic Sans MS" w:eastAsia="Arial" w:hAnsi="Comic Sans MS"/>
          <w:sz w:val="24"/>
          <w:szCs w:val="24"/>
        </w:rPr>
        <w:t xml:space="preserve"> provincias fronterizas, o </w:t>
      </w:r>
      <w:r w:rsidRPr="003F14CD">
        <w:rPr>
          <w:rFonts w:ascii="Comic Sans MS" w:eastAsia="Arial" w:hAnsi="Comic Sans MS"/>
          <w:b/>
          <w:sz w:val="24"/>
          <w:szCs w:val="24"/>
        </w:rPr>
        <w:t xml:space="preserve">marcas, </w:t>
      </w:r>
      <w:r w:rsidRPr="003F14CD">
        <w:rPr>
          <w:rFonts w:ascii="Comic Sans MS" w:eastAsia="Arial" w:hAnsi="Comic Sans MS"/>
          <w:sz w:val="24"/>
          <w:szCs w:val="24"/>
        </w:rPr>
        <w:t>tenían un estatuto especial y en ellas el valí asumía atribuciones militares. Se organizaron</w:t>
      </w:r>
      <w:r w:rsidRPr="003F14CD">
        <w:rPr>
          <w:rFonts w:ascii="Comic Sans MS" w:eastAsia="Arial" w:hAnsi="Comic Sans MS"/>
          <w:b/>
          <w:sz w:val="24"/>
          <w:szCs w:val="24"/>
        </w:rPr>
        <w:t xml:space="preserve"> </w:t>
      </w:r>
      <w:r w:rsidRPr="003F14CD">
        <w:rPr>
          <w:rFonts w:ascii="Comic Sans MS" w:eastAsia="Arial" w:hAnsi="Comic Sans MS"/>
          <w:sz w:val="24"/>
          <w:szCs w:val="24"/>
        </w:rPr>
        <w:t xml:space="preserve">tres: la inferior, en torno a Badajoz, la media, alrededor de Toledo y la superior, con capital en Zaragoza. </w:t>
      </w:r>
    </w:p>
    <w:p w14:paraId="0BC97DCC" w14:textId="77777777" w:rsidR="00B40C86" w:rsidRPr="003F14CD" w:rsidRDefault="00B40C86" w:rsidP="003F14CD">
      <w:pPr>
        <w:spacing w:line="267" w:lineRule="exact"/>
        <w:jc w:val="both"/>
        <w:rPr>
          <w:rFonts w:ascii="Comic Sans MS" w:eastAsia="Times New Roman" w:hAnsi="Comic Sans MS"/>
          <w:sz w:val="24"/>
          <w:szCs w:val="24"/>
        </w:rPr>
      </w:pPr>
    </w:p>
    <w:p w14:paraId="4BEBBED8" w14:textId="77777777" w:rsidR="00B40C86" w:rsidRPr="003F14CD" w:rsidRDefault="00B40C86" w:rsidP="003F14CD">
      <w:pPr>
        <w:spacing w:line="0" w:lineRule="atLeast"/>
        <w:jc w:val="both"/>
        <w:rPr>
          <w:rFonts w:ascii="Comic Sans MS" w:eastAsia="Arial" w:hAnsi="Comic Sans MS"/>
          <w:sz w:val="24"/>
          <w:szCs w:val="24"/>
        </w:rPr>
      </w:pPr>
      <w:r w:rsidRPr="003F14CD">
        <w:rPr>
          <w:rFonts w:ascii="Comic Sans MS" w:eastAsia="Arial" w:hAnsi="Comic Sans MS"/>
          <w:b/>
          <w:sz w:val="24"/>
          <w:szCs w:val="24"/>
        </w:rPr>
        <w:t xml:space="preserve">En cuanto a la organización social, </w:t>
      </w:r>
      <w:r w:rsidRPr="003F14CD">
        <w:rPr>
          <w:rFonts w:ascii="Comic Sans MS" w:eastAsia="Arial" w:hAnsi="Comic Sans MS"/>
          <w:sz w:val="24"/>
          <w:szCs w:val="24"/>
        </w:rPr>
        <w:t xml:space="preserve">ésta se estructuraba según los grupos étnicos que la componían, generando muchos conflictos por los privilegios </w:t>
      </w:r>
      <w:r w:rsidRPr="003F14CD">
        <w:rPr>
          <w:rFonts w:ascii="Comic Sans MS" w:eastAsia="Arial" w:hAnsi="Comic Sans MS"/>
          <w:sz w:val="24"/>
          <w:szCs w:val="24"/>
        </w:rPr>
        <w:lastRenderedPageBreak/>
        <w:t xml:space="preserve">que algunos de estos grupos gozaban. Así, la </w:t>
      </w:r>
      <w:r w:rsidRPr="003F14CD">
        <w:rPr>
          <w:rFonts w:ascii="Comic Sans MS" w:eastAsia="Arial" w:hAnsi="Comic Sans MS"/>
          <w:b/>
          <w:sz w:val="24"/>
          <w:szCs w:val="24"/>
        </w:rPr>
        <w:t>aristocracia árabe,</w:t>
      </w:r>
      <w:r w:rsidRPr="003F14CD">
        <w:rPr>
          <w:rFonts w:ascii="Comic Sans MS" w:eastAsia="Arial" w:hAnsi="Comic Sans MS"/>
          <w:sz w:val="24"/>
          <w:szCs w:val="24"/>
        </w:rPr>
        <w:t xml:space="preserve"> minoritaria, se caracterizó por su proximidad al poder y por la posesión de tierras,  posición dominante que acentuó las diferencias con otros pueblos, en especial los </w:t>
      </w:r>
      <w:r w:rsidRPr="003F14CD">
        <w:rPr>
          <w:rFonts w:ascii="Comic Sans MS" w:eastAsia="Arial" w:hAnsi="Comic Sans MS"/>
          <w:b/>
          <w:sz w:val="24"/>
          <w:szCs w:val="24"/>
        </w:rPr>
        <w:t>bereberes,</w:t>
      </w:r>
      <w:r w:rsidRPr="003F14CD">
        <w:rPr>
          <w:rFonts w:ascii="Comic Sans MS" w:eastAsia="Arial" w:hAnsi="Comic Sans MS"/>
          <w:sz w:val="24"/>
          <w:szCs w:val="24"/>
        </w:rPr>
        <w:t xml:space="preserve"> cuya situación era más precaria.</w:t>
      </w:r>
    </w:p>
    <w:p w14:paraId="2E05461A" w14:textId="77777777" w:rsidR="00B40C86" w:rsidRPr="003F14CD" w:rsidRDefault="00B40C86" w:rsidP="003F14CD">
      <w:pPr>
        <w:spacing w:line="120" w:lineRule="exact"/>
        <w:jc w:val="both"/>
        <w:rPr>
          <w:rFonts w:ascii="Comic Sans MS" w:eastAsia="Times New Roman" w:hAnsi="Comic Sans MS"/>
          <w:sz w:val="24"/>
          <w:szCs w:val="24"/>
        </w:rPr>
      </w:pPr>
    </w:p>
    <w:p w14:paraId="1B5F20EC" w14:textId="77777777" w:rsidR="00B40C86" w:rsidRPr="003F14CD" w:rsidRDefault="00B40C86" w:rsidP="003F14CD">
      <w:pPr>
        <w:spacing w:line="231" w:lineRule="auto"/>
        <w:ind w:firstLine="708"/>
        <w:jc w:val="both"/>
        <w:rPr>
          <w:rFonts w:ascii="Comic Sans MS" w:eastAsia="Arial" w:hAnsi="Comic Sans MS"/>
          <w:sz w:val="24"/>
          <w:szCs w:val="24"/>
        </w:rPr>
      </w:pPr>
      <w:r w:rsidRPr="003F14CD">
        <w:rPr>
          <w:rFonts w:ascii="Comic Sans MS" w:eastAsia="Arial" w:hAnsi="Comic Sans MS"/>
          <w:sz w:val="24"/>
          <w:szCs w:val="24"/>
        </w:rPr>
        <w:t xml:space="preserve">Por otra parte, los musulmanes practicaron la </w:t>
      </w:r>
      <w:r w:rsidRPr="003F14CD">
        <w:rPr>
          <w:rFonts w:ascii="Comic Sans MS" w:eastAsia="Arial" w:hAnsi="Comic Sans MS"/>
          <w:b/>
          <w:sz w:val="24"/>
          <w:szCs w:val="24"/>
        </w:rPr>
        <w:t>tolerancia religiosa</w:t>
      </w:r>
      <w:r w:rsidRPr="003F14CD">
        <w:rPr>
          <w:rFonts w:ascii="Comic Sans MS" w:eastAsia="Arial" w:hAnsi="Comic Sans MS"/>
          <w:sz w:val="24"/>
          <w:szCs w:val="24"/>
        </w:rPr>
        <w:t xml:space="preserve"> si bien favorecieron la adopción del Islam por parte de los </w:t>
      </w:r>
      <w:proofErr w:type="spellStart"/>
      <w:r w:rsidRPr="003F14CD">
        <w:rPr>
          <w:rFonts w:ascii="Comic Sans MS" w:eastAsia="Arial" w:hAnsi="Comic Sans MS"/>
          <w:sz w:val="24"/>
          <w:szCs w:val="24"/>
        </w:rPr>
        <w:t>hispanogodos</w:t>
      </w:r>
      <w:proofErr w:type="spellEnd"/>
      <w:r w:rsidRPr="003F14CD">
        <w:rPr>
          <w:rFonts w:ascii="Comic Sans MS" w:eastAsia="Arial" w:hAnsi="Comic Sans MS"/>
          <w:sz w:val="24"/>
          <w:szCs w:val="24"/>
        </w:rPr>
        <w:t xml:space="preserve">. Los cristianos que se islamizaron, los </w:t>
      </w:r>
      <w:r w:rsidRPr="003F14CD">
        <w:rPr>
          <w:rFonts w:ascii="Comic Sans MS" w:eastAsia="Arial" w:hAnsi="Comic Sans MS"/>
          <w:b/>
          <w:sz w:val="24"/>
          <w:szCs w:val="24"/>
        </w:rPr>
        <w:t>muladíes,</w:t>
      </w:r>
      <w:r w:rsidRPr="003F14CD">
        <w:rPr>
          <w:rFonts w:ascii="Comic Sans MS" w:eastAsia="Arial" w:hAnsi="Comic Sans MS"/>
          <w:sz w:val="24"/>
          <w:szCs w:val="24"/>
        </w:rPr>
        <w:t xml:space="preserve"> pagaban menos impuestos y dispusieron de cierto reconocimiento jurídico pero en posición subordinada a la aristocracia árabe, lo que motivó importantes conflictos. Menos numerosos fueron los </w:t>
      </w:r>
      <w:r w:rsidRPr="003F14CD">
        <w:rPr>
          <w:rFonts w:ascii="Comic Sans MS" w:eastAsia="Arial" w:hAnsi="Comic Sans MS"/>
          <w:b/>
          <w:sz w:val="24"/>
          <w:szCs w:val="24"/>
        </w:rPr>
        <w:t>mozárabes</w:t>
      </w:r>
      <w:r w:rsidRPr="003F14CD">
        <w:rPr>
          <w:rFonts w:ascii="Comic Sans MS" w:eastAsia="Arial" w:hAnsi="Comic Sans MS"/>
          <w:sz w:val="24"/>
          <w:szCs w:val="24"/>
        </w:rPr>
        <w:t xml:space="preserve"> o cristianos que vivían bajo el dominio musulmán. </w:t>
      </w:r>
    </w:p>
    <w:p w14:paraId="2B7ED088" w14:textId="77777777" w:rsidR="00B40C86" w:rsidRPr="003F14CD" w:rsidRDefault="00B40C86" w:rsidP="003F14CD">
      <w:pPr>
        <w:spacing w:line="9" w:lineRule="exact"/>
        <w:jc w:val="both"/>
        <w:rPr>
          <w:rFonts w:ascii="Comic Sans MS" w:eastAsia="Times New Roman" w:hAnsi="Comic Sans MS"/>
          <w:sz w:val="24"/>
          <w:szCs w:val="24"/>
        </w:rPr>
      </w:pPr>
    </w:p>
    <w:p w14:paraId="3B12C03B" w14:textId="77777777" w:rsidR="00B40C86" w:rsidRPr="003F14CD" w:rsidRDefault="00B40C86" w:rsidP="003F14CD">
      <w:pPr>
        <w:spacing w:line="235" w:lineRule="auto"/>
        <w:jc w:val="both"/>
        <w:rPr>
          <w:rFonts w:ascii="Comic Sans MS" w:eastAsia="Arial" w:hAnsi="Comic Sans MS"/>
          <w:sz w:val="24"/>
          <w:szCs w:val="24"/>
        </w:rPr>
      </w:pPr>
      <w:r w:rsidRPr="003F14CD">
        <w:rPr>
          <w:rFonts w:ascii="Comic Sans MS" w:eastAsia="Arial" w:hAnsi="Comic Sans MS"/>
          <w:sz w:val="24"/>
          <w:szCs w:val="24"/>
        </w:rPr>
        <w:t xml:space="preserve">Los </w:t>
      </w:r>
      <w:r w:rsidRPr="003F14CD">
        <w:rPr>
          <w:rFonts w:ascii="Comic Sans MS" w:eastAsia="Arial" w:hAnsi="Comic Sans MS"/>
          <w:b/>
          <w:sz w:val="24"/>
          <w:szCs w:val="24"/>
        </w:rPr>
        <w:t>judíos</w:t>
      </w:r>
      <w:r w:rsidRPr="003F14CD">
        <w:rPr>
          <w:rFonts w:ascii="Comic Sans MS" w:eastAsia="Arial" w:hAnsi="Comic Sans MS"/>
          <w:sz w:val="24"/>
          <w:szCs w:val="24"/>
        </w:rPr>
        <w:t xml:space="preserve"> mantuvieron sus prácticas y costumbres. Residían en un barrio diferenciado, la </w:t>
      </w:r>
      <w:r w:rsidRPr="003F14CD">
        <w:rPr>
          <w:rFonts w:ascii="Comic Sans MS" w:eastAsia="Arial" w:hAnsi="Comic Sans MS"/>
          <w:b/>
          <w:sz w:val="24"/>
          <w:szCs w:val="24"/>
        </w:rPr>
        <w:t>j</w:t>
      </w:r>
      <w:r w:rsidRPr="003F14CD">
        <w:rPr>
          <w:rFonts w:ascii="Comic Sans MS" w:eastAsia="Arial" w:hAnsi="Comic Sans MS"/>
          <w:sz w:val="24"/>
          <w:szCs w:val="24"/>
        </w:rPr>
        <w:t>udería</w:t>
      </w:r>
      <w:r w:rsidRPr="003F14CD">
        <w:rPr>
          <w:rFonts w:ascii="Comic Sans MS" w:eastAsia="Arial" w:hAnsi="Comic Sans MS"/>
          <w:b/>
          <w:sz w:val="24"/>
          <w:szCs w:val="24"/>
        </w:rPr>
        <w:t>,</w:t>
      </w:r>
      <w:r w:rsidRPr="003F14CD">
        <w:rPr>
          <w:rFonts w:ascii="Comic Sans MS" w:eastAsia="Arial" w:hAnsi="Comic Sans MS"/>
          <w:sz w:val="24"/>
          <w:szCs w:val="24"/>
        </w:rPr>
        <w:t xml:space="preserve"> donde estaba la sinagoga, centro de su vida religiosa. </w:t>
      </w:r>
    </w:p>
    <w:p w14:paraId="59657491" w14:textId="77777777" w:rsidR="00B40C86" w:rsidRPr="003F14CD" w:rsidRDefault="00B40C86" w:rsidP="003F14CD">
      <w:pPr>
        <w:spacing w:line="235" w:lineRule="auto"/>
        <w:jc w:val="both"/>
        <w:rPr>
          <w:rFonts w:ascii="Comic Sans MS" w:eastAsia="Arial" w:hAnsi="Comic Sans MS"/>
          <w:sz w:val="24"/>
          <w:szCs w:val="24"/>
        </w:rPr>
      </w:pPr>
      <w:r w:rsidRPr="003F14CD">
        <w:rPr>
          <w:rFonts w:ascii="Comic Sans MS" w:eastAsia="Arial" w:hAnsi="Comic Sans MS"/>
          <w:sz w:val="24"/>
          <w:szCs w:val="24"/>
        </w:rPr>
        <w:t>La población de Al-</w:t>
      </w:r>
      <w:proofErr w:type="spellStart"/>
      <w:r w:rsidRPr="003F14CD">
        <w:rPr>
          <w:rFonts w:ascii="Comic Sans MS" w:eastAsia="Arial" w:hAnsi="Comic Sans MS"/>
          <w:sz w:val="24"/>
          <w:szCs w:val="24"/>
        </w:rPr>
        <w:t>Andalus</w:t>
      </w:r>
      <w:proofErr w:type="spellEnd"/>
      <w:r w:rsidRPr="003F14CD">
        <w:rPr>
          <w:rFonts w:ascii="Comic Sans MS" w:eastAsia="Arial" w:hAnsi="Comic Sans MS"/>
          <w:sz w:val="24"/>
          <w:szCs w:val="24"/>
        </w:rPr>
        <w:t xml:space="preserve"> tendió a concentrarse en las ciudades, cuya importancia no se limitó a su producción artesanal y desarrollo comercial. El </w:t>
      </w:r>
      <w:r w:rsidRPr="003F14CD">
        <w:rPr>
          <w:rFonts w:ascii="Comic Sans MS" w:eastAsia="Arial" w:hAnsi="Comic Sans MS"/>
          <w:b/>
          <w:sz w:val="24"/>
          <w:szCs w:val="24"/>
        </w:rPr>
        <w:t>impulso urbano</w:t>
      </w:r>
      <w:r w:rsidRPr="003F14CD">
        <w:rPr>
          <w:rFonts w:ascii="Comic Sans MS" w:eastAsia="Arial" w:hAnsi="Comic Sans MS"/>
          <w:sz w:val="24"/>
          <w:szCs w:val="24"/>
        </w:rPr>
        <w:t xml:space="preserve"> se asoció también a su carácter de centro administrativo, político, religioso e intelectual. Córdoba</w:t>
      </w:r>
      <w:r w:rsidRPr="003F14CD">
        <w:rPr>
          <w:rFonts w:ascii="Comic Sans MS" w:eastAsia="Arial" w:hAnsi="Comic Sans MS"/>
          <w:b/>
          <w:sz w:val="24"/>
          <w:szCs w:val="24"/>
        </w:rPr>
        <w:t>,</w:t>
      </w:r>
      <w:r w:rsidRPr="003F14CD">
        <w:rPr>
          <w:rFonts w:ascii="Comic Sans MS" w:eastAsia="Arial" w:hAnsi="Comic Sans MS"/>
          <w:sz w:val="24"/>
          <w:szCs w:val="24"/>
        </w:rPr>
        <w:t xml:space="preserve"> sobre todo en la época del Califato, llegó a ser la gran ciudad de la Europa Occidental, comparable a Bagdad o Constantinopla. La ciudad musulmana tenía un núcleo amurallado, la </w:t>
      </w:r>
      <w:r w:rsidRPr="003F14CD">
        <w:rPr>
          <w:rFonts w:ascii="Comic Sans MS" w:eastAsia="Arial" w:hAnsi="Comic Sans MS"/>
          <w:b/>
          <w:sz w:val="24"/>
          <w:szCs w:val="24"/>
        </w:rPr>
        <w:t>medina,</w:t>
      </w:r>
      <w:r w:rsidRPr="003F14CD">
        <w:rPr>
          <w:rFonts w:ascii="Comic Sans MS" w:eastAsia="Arial" w:hAnsi="Comic Sans MS"/>
          <w:sz w:val="24"/>
          <w:szCs w:val="24"/>
        </w:rPr>
        <w:t xml:space="preserve"> centro de la vida pública, administrativa y religiosa, donde se ubicaba la </w:t>
      </w:r>
      <w:r w:rsidR="003F14CD">
        <w:rPr>
          <w:rFonts w:ascii="Comic Sans MS" w:eastAsia="Arial" w:hAnsi="Comic Sans MS"/>
          <w:b/>
          <w:sz w:val="24"/>
          <w:szCs w:val="24"/>
        </w:rPr>
        <w:t>mezquita principal</w:t>
      </w:r>
      <w:r w:rsidRPr="003F14CD">
        <w:rPr>
          <w:rFonts w:ascii="Comic Sans MS" w:eastAsia="Arial" w:hAnsi="Comic Sans MS"/>
          <w:b/>
          <w:sz w:val="24"/>
          <w:szCs w:val="24"/>
        </w:rPr>
        <w:t>,</w:t>
      </w:r>
      <w:r w:rsidRPr="003F14CD">
        <w:rPr>
          <w:rFonts w:ascii="Comic Sans MS" w:eastAsia="Arial" w:hAnsi="Comic Sans MS"/>
          <w:sz w:val="24"/>
          <w:szCs w:val="24"/>
        </w:rPr>
        <w:t xml:space="preserve"> el </w:t>
      </w:r>
      <w:r w:rsidRPr="003F14CD">
        <w:rPr>
          <w:rFonts w:ascii="Comic Sans MS" w:eastAsia="Arial" w:hAnsi="Comic Sans MS"/>
          <w:b/>
          <w:sz w:val="24"/>
          <w:szCs w:val="24"/>
        </w:rPr>
        <w:t>zoco</w:t>
      </w:r>
      <w:r w:rsidRPr="003F14CD">
        <w:rPr>
          <w:rFonts w:ascii="Comic Sans MS" w:eastAsia="Arial" w:hAnsi="Comic Sans MS"/>
          <w:sz w:val="24"/>
          <w:szCs w:val="24"/>
        </w:rPr>
        <w:t xml:space="preserve"> y el </w:t>
      </w:r>
      <w:r w:rsidRPr="003F14CD">
        <w:rPr>
          <w:rFonts w:ascii="Comic Sans MS" w:eastAsia="Arial" w:hAnsi="Comic Sans MS"/>
          <w:b/>
          <w:sz w:val="24"/>
          <w:szCs w:val="24"/>
        </w:rPr>
        <w:t>alcázar</w:t>
      </w:r>
      <w:r w:rsidRPr="003F14CD">
        <w:rPr>
          <w:rFonts w:ascii="Comic Sans MS" w:eastAsia="Arial" w:hAnsi="Comic Sans MS"/>
          <w:sz w:val="24"/>
          <w:szCs w:val="24"/>
        </w:rPr>
        <w:t xml:space="preserve"> (alcazaba).</w:t>
      </w:r>
    </w:p>
    <w:p w14:paraId="2435D66A" w14:textId="77777777" w:rsidR="00B40C86" w:rsidRPr="003F14CD" w:rsidRDefault="00B40C86" w:rsidP="003F14CD">
      <w:pPr>
        <w:spacing w:line="235" w:lineRule="auto"/>
        <w:jc w:val="both"/>
        <w:rPr>
          <w:rFonts w:ascii="Comic Sans MS" w:eastAsia="Arial" w:hAnsi="Comic Sans MS"/>
          <w:b/>
          <w:sz w:val="24"/>
          <w:szCs w:val="24"/>
        </w:rPr>
      </w:pPr>
    </w:p>
    <w:p w14:paraId="406F5E06" w14:textId="77777777" w:rsidR="00B40C86" w:rsidRPr="003F14CD" w:rsidRDefault="00B40C86" w:rsidP="003F14CD">
      <w:pPr>
        <w:spacing w:line="6" w:lineRule="exact"/>
        <w:jc w:val="both"/>
        <w:rPr>
          <w:rFonts w:ascii="Comic Sans MS" w:eastAsia="Times New Roman" w:hAnsi="Comic Sans MS"/>
          <w:b/>
          <w:sz w:val="24"/>
          <w:szCs w:val="24"/>
        </w:rPr>
      </w:pPr>
    </w:p>
    <w:p w14:paraId="0B76EAE5" w14:textId="77777777" w:rsidR="00B40C86" w:rsidRPr="003F14CD" w:rsidRDefault="00B40C86" w:rsidP="003F14CD">
      <w:pPr>
        <w:spacing w:line="235" w:lineRule="auto"/>
        <w:ind w:firstLine="708"/>
        <w:jc w:val="both"/>
        <w:rPr>
          <w:rFonts w:ascii="Comic Sans MS" w:eastAsia="Arial" w:hAnsi="Comic Sans MS"/>
          <w:sz w:val="24"/>
          <w:szCs w:val="24"/>
        </w:rPr>
      </w:pPr>
      <w:r w:rsidRPr="003F14CD">
        <w:rPr>
          <w:rFonts w:ascii="Comic Sans MS" w:eastAsia="Arial" w:hAnsi="Comic Sans MS"/>
          <w:b/>
          <w:sz w:val="24"/>
          <w:szCs w:val="24"/>
        </w:rPr>
        <w:t>En cuanto a la economía</w:t>
      </w:r>
      <w:r w:rsidRPr="003F14CD">
        <w:rPr>
          <w:rFonts w:ascii="Comic Sans MS" w:eastAsia="Arial" w:hAnsi="Comic Sans MS"/>
          <w:sz w:val="24"/>
          <w:szCs w:val="24"/>
        </w:rPr>
        <w:t>, En Al-</w:t>
      </w:r>
      <w:proofErr w:type="spellStart"/>
      <w:r w:rsidRPr="003F14CD">
        <w:rPr>
          <w:rFonts w:ascii="Comic Sans MS" w:eastAsia="Arial" w:hAnsi="Comic Sans MS"/>
          <w:sz w:val="24"/>
          <w:szCs w:val="24"/>
        </w:rPr>
        <w:t>Andalus</w:t>
      </w:r>
      <w:proofErr w:type="spellEnd"/>
      <w:r w:rsidRPr="003F14CD">
        <w:rPr>
          <w:rFonts w:ascii="Comic Sans MS" w:eastAsia="Arial" w:hAnsi="Comic Sans MS"/>
          <w:sz w:val="24"/>
          <w:szCs w:val="24"/>
        </w:rPr>
        <w:t xml:space="preserve"> se desarrolló una agricultura basada en la gran propiedad y en la que los musulmanes introdujeron novedades importantes en relación a los visigodos. A la trilogía mediterránea (trigo, olivo, vid) incorporaron nuevos productos y métodos intensivos de cultivo basados en el regadío. De esta forma adquirieron importancia l</w:t>
      </w:r>
      <w:r w:rsidR="00363D19">
        <w:rPr>
          <w:rFonts w:ascii="Comic Sans MS" w:eastAsia="Arial" w:hAnsi="Comic Sans MS"/>
          <w:sz w:val="24"/>
          <w:szCs w:val="24"/>
        </w:rPr>
        <w:t>os productos frutales (naranjas</w:t>
      </w:r>
      <w:r w:rsidRPr="003F14CD">
        <w:rPr>
          <w:rFonts w:ascii="Comic Sans MS" w:eastAsia="Arial" w:hAnsi="Comic Sans MS"/>
          <w:sz w:val="24"/>
          <w:szCs w:val="24"/>
        </w:rPr>
        <w:t>...), hortícolas (berenjenas, arroz, caña de azúcar ... ) y las plantas industriales (lino, algodón, morera ... ). La actividad artesanal (vidrio, cuero, cerámica, cuero.) y la industria tex</w:t>
      </w:r>
      <w:r w:rsidR="003F14CD">
        <w:rPr>
          <w:rFonts w:ascii="Comic Sans MS" w:eastAsia="Arial" w:hAnsi="Comic Sans MS"/>
          <w:sz w:val="24"/>
          <w:szCs w:val="24"/>
        </w:rPr>
        <w:t xml:space="preserve">til (lana, seda, lino, algodón </w:t>
      </w:r>
      <w:r w:rsidRPr="003F14CD">
        <w:rPr>
          <w:rFonts w:ascii="Comic Sans MS" w:eastAsia="Arial" w:hAnsi="Comic Sans MS"/>
          <w:sz w:val="24"/>
          <w:szCs w:val="24"/>
        </w:rPr>
        <w:t xml:space="preserve">) fueron actividades urbanas básicas. </w:t>
      </w:r>
    </w:p>
    <w:p w14:paraId="6C1DF714" w14:textId="77777777" w:rsidR="00B40C86" w:rsidRPr="003F14CD" w:rsidRDefault="00B40C86" w:rsidP="003F14CD">
      <w:pPr>
        <w:spacing w:line="130" w:lineRule="exact"/>
        <w:jc w:val="both"/>
        <w:rPr>
          <w:rFonts w:ascii="Comic Sans MS" w:eastAsia="Times New Roman" w:hAnsi="Comic Sans MS"/>
          <w:sz w:val="24"/>
          <w:szCs w:val="24"/>
        </w:rPr>
      </w:pPr>
    </w:p>
    <w:p w14:paraId="549CBAB1" w14:textId="77777777" w:rsidR="00B40C86" w:rsidRPr="003F14CD" w:rsidRDefault="00B40C86" w:rsidP="003F14CD">
      <w:pPr>
        <w:spacing w:line="239" w:lineRule="auto"/>
        <w:jc w:val="both"/>
        <w:rPr>
          <w:rFonts w:ascii="Comic Sans MS" w:eastAsia="Arial" w:hAnsi="Comic Sans MS"/>
          <w:sz w:val="24"/>
          <w:szCs w:val="24"/>
        </w:rPr>
      </w:pPr>
      <w:r w:rsidRPr="003F14CD">
        <w:rPr>
          <w:rFonts w:ascii="Comic Sans MS" w:eastAsia="Arial" w:hAnsi="Comic Sans MS"/>
          <w:sz w:val="24"/>
          <w:szCs w:val="24"/>
        </w:rPr>
        <w:t xml:space="preserve">El </w:t>
      </w:r>
      <w:r w:rsidRPr="00363D19">
        <w:rPr>
          <w:rFonts w:ascii="Comic Sans MS" w:eastAsia="Arial" w:hAnsi="Comic Sans MS"/>
          <w:b/>
          <w:sz w:val="24"/>
          <w:szCs w:val="24"/>
        </w:rPr>
        <w:t>desarrollo cultural</w:t>
      </w:r>
      <w:r w:rsidRPr="003F14CD">
        <w:rPr>
          <w:rFonts w:ascii="Comic Sans MS" w:eastAsia="Arial" w:hAnsi="Comic Sans MS"/>
          <w:sz w:val="24"/>
          <w:szCs w:val="24"/>
        </w:rPr>
        <w:t xml:space="preserve"> tuvo en el </w:t>
      </w:r>
      <w:r w:rsidRPr="003F14CD">
        <w:rPr>
          <w:rFonts w:ascii="Comic Sans MS" w:eastAsia="Arial" w:hAnsi="Comic Sans MS"/>
          <w:b/>
          <w:sz w:val="24"/>
          <w:szCs w:val="24"/>
        </w:rPr>
        <w:t>Corán</w:t>
      </w:r>
      <w:r w:rsidRPr="003F14CD">
        <w:rPr>
          <w:rFonts w:ascii="Comic Sans MS" w:eastAsia="Arial" w:hAnsi="Comic Sans MS"/>
          <w:sz w:val="24"/>
          <w:szCs w:val="24"/>
        </w:rPr>
        <w:t xml:space="preserve"> su punto de referencia básico y en el uso de la lengua árabe el medio fundamental de relación con otras culturas orientales. Fue este contacto el que permitió el desarrollo de una nueva poesía popular, vinculada a la vida cotidiana desde mediados del siglo IX, mientras la filosofía se vio sometida a los vaivenes de una tolerancia, que desapareció bajo el dominio de Al-</w:t>
      </w:r>
      <w:proofErr w:type="spellStart"/>
      <w:r w:rsidRPr="003F14CD">
        <w:rPr>
          <w:rFonts w:ascii="Comic Sans MS" w:eastAsia="Arial" w:hAnsi="Comic Sans MS"/>
          <w:sz w:val="24"/>
          <w:szCs w:val="24"/>
        </w:rPr>
        <w:t>Mansur</w:t>
      </w:r>
      <w:proofErr w:type="spellEnd"/>
      <w:r w:rsidRPr="003F14CD">
        <w:rPr>
          <w:rFonts w:ascii="Comic Sans MS" w:eastAsia="Arial" w:hAnsi="Comic Sans MS"/>
          <w:sz w:val="24"/>
          <w:szCs w:val="24"/>
        </w:rPr>
        <w:t>.</w:t>
      </w:r>
    </w:p>
    <w:p w14:paraId="1BB2FF08" w14:textId="77777777" w:rsidR="00B40C86" w:rsidRPr="003F14CD" w:rsidRDefault="00B40C86" w:rsidP="003F14CD">
      <w:pPr>
        <w:spacing w:line="107" w:lineRule="exact"/>
        <w:jc w:val="both"/>
        <w:rPr>
          <w:rFonts w:ascii="Comic Sans MS" w:eastAsia="Times New Roman" w:hAnsi="Comic Sans MS"/>
          <w:sz w:val="24"/>
          <w:szCs w:val="24"/>
        </w:rPr>
      </w:pPr>
    </w:p>
    <w:p w14:paraId="3CEE8A82" w14:textId="77777777" w:rsidR="00B40C86" w:rsidRPr="003F14CD" w:rsidRDefault="00B40C86" w:rsidP="003F14CD">
      <w:pPr>
        <w:spacing w:line="238" w:lineRule="auto"/>
        <w:jc w:val="both"/>
        <w:rPr>
          <w:rFonts w:ascii="Comic Sans MS" w:eastAsia="Arial" w:hAnsi="Comic Sans MS"/>
          <w:sz w:val="24"/>
          <w:szCs w:val="24"/>
        </w:rPr>
      </w:pPr>
      <w:r w:rsidRPr="003F14CD">
        <w:rPr>
          <w:rFonts w:ascii="Comic Sans MS" w:eastAsia="Arial" w:hAnsi="Comic Sans MS"/>
          <w:sz w:val="24"/>
          <w:szCs w:val="24"/>
        </w:rPr>
        <w:t>Durante el siglo X la corte actuó</w:t>
      </w:r>
      <w:r w:rsidR="003F14CD" w:rsidRPr="003F14CD">
        <w:rPr>
          <w:rFonts w:ascii="Comic Sans MS" w:eastAsia="Arial" w:hAnsi="Comic Sans MS"/>
          <w:sz w:val="24"/>
          <w:szCs w:val="24"/>
        </w:rPr>
        <w:t xml:space="preserve"> de polo de atracción de poetas</w:t>
      </w:r>
      <w:r w:rsidRPr="003F14CD">
        <w:rPr>
          <w:rFonts w:ascii="Comic Sans MS" w:eastAsia="Arial" w:hAnsi="Comic Sans MS"/>
          <w:sz w:val="24"/>
          <w:szCs w:val="24"/>
        </w:rPr>
        <w:t xml:space="preserve">, que glosaban los hechos de los califas, y de historiadores que se ocuparon del </w:t>
      </w:r>
      <w:r w:rsidRPr="003F14CD">
        <w:rPr>
          <w:rFonts w:ascii="Comic Sans MS" w:eastAsia="Arial" w:hAnsi="Comic Sans MS"/>
          <w:sz w:val="24"/>
          <w:szCs w:val="24"/>
        </w:rPr>
        <w:lastRenderedPageBreak/>
        <w:t>pasado de Al-</w:t>
      </w:r>
      <w:proofErr w:type="spellStart"/>
      <w:r w:rsidRPr="003F14CD">
        <w:rPr>
          <w:rFonts w:ascii="Comic Sans MS" w:eastAsia="Arial" w:hAnsi="Comic Sans MS"/>
          <w:sz w:val="24"/>
          <w:szCs w:val="24"/>
        </w:rPr>
        <w:t>Andalus</w:t>
      </w:r>
      <w:proofErr w:type="spellEnd"/>
      <w:r w:rsidRPr="003F14CD">
        <w:rPr>
          <w:rFonts w:ascii="Comic Sans MS" w:eastAsia="Arial" w:hAnsi="Comic Sans MS"/>
          <w:sz w:val="24"/>
          <w:szCs w:val="24"/>
        </w:rPr>
        <w:t xml:space="preserve"> y </w:t>
      </w:r>
      <w:r w:rsidR="003F14CD" w:rsidRPr="003F14CD">
        <w:rPr>
          <w:rFonts w:ascii="Comic Sans MS" w:eastAsia="Arial" w:hAnsi="Comic Sans MS"/>
          <w:sz w:val="24"/>
          <w:szCs w:val="24"/>
        </w:rPr>
        <w:t xml:space="preserve">de describir la vida cordobesa. </w:t>
      </w:r>
      <w:r w:rsidRPr="003F14CD">
        <w:rPr>
          <w:rFonts w:ascii="Comic Sans MS" w:eastAsia="Arial" w:hAnsi="Comic Sans MS"/>
          <w:sz w:val="24"/>
          <w:szCs w:val="24"/>
        </w:rPr>
        <w:t xml:space="preserve">Durante las taifas (siglo XI) se edificó el palacio-fortaleza de la </w:t>
      </w:r>
      <w:proofErr w:type="spellStart"/>
      <w:r w:rsidRPr="003F14CD">
        <w:rPr>
          <w:rFonts w:ascii="Comic Sans MS" w:eastAsia="Arial" w:hAnsi="Comic Sans MS"/>
          <w:sz w:val="24"/>
          <w:szCs w:val="24"/>
        </w:rPr>
        <w:t>Aljafería</w:t>
      </w:r>
      <w:proofErr w:type="spellEnd"/>
      <w:r w:rsidRPr="003F14CD">
        <w:rPr>
          <w:rFonts w:ascii="Comic Sans MS" w:eastAsia="Arial" w:hAnsi="Comic Sans MS"/>
          <w:sz w:val="24"/>
          <w:szCs w:val="24"/>
        </w:rPr>
        <w:t>, residencia de los reyes de Zaragoza, y partes de las alcazabas de Málaga y Almería. Mientras que la época almohade (siglo XII) deparó la Giralda y la Torre del</w:t>
      </w:r>
      <w:r w:rsidR="00931C3D">
        <w:rPr>
          <w:rFonts w:ascii="Comic Sans MS" w:eastAsia="Arial" w:hAnsi="Comic Sans MS"/>
          <w:sz w:val="24"/>
          <w:szCs w:val="24"/>
        </w:rPr>
        <w:t xml:space="preserve"> </w:t>
      </w:r>
      <w:r w:rsidRPr="003F14CD">
        <w:rPr>
          <w:rFonts w:ascii="Comic Sans MS" w:eastAsia="Arial" w:hAnsi="Comic Sans MS"/>
          <w:sz w:val="24"/>
          <w:szCs w:val="24"/>
        </w:rPr>
        <w:t>Oro (Sevilla)</w:t>
      </w:r>
      <w:r w:rsidR="003F14CD" w:rsidRPr="003F14CD">
        <w:rPr>
          <w:rFonts w:ascii="Comic Sans MS" w:eastAsia="Arial" w:hAnsi="Comic Sans MS"/>
          <w:sz w:val="24"/>
          <w:szCs w:val="24"/>
        </w:rPr>
        <w:t>.</w:t>
      </w:r>
    </w:p>
    <w:p w14:paraId="26446456" w14:textId="77777777" w:rsidR="00B40C86" w:rsidRDefault="008705F1" w:rsidP="008705F1">
      <w:pPr>
        <w:jc w:val="center"/>
        <w:rPr>
          <w:rFonts w:ascii="Comic Sans MS" w:eastAsia="Comic Sans MS" w:hAnsi="Comic Sans MS"/>
          <w:b/>
          <w:sz w:val="24"/>
        </w:rPr>
      </w:pPr>
      <w:r w:rsidRPr="008705F1">
        <w:rPr>
          <w:rFonts w:ascii="Comic Sans MS" w:eastAsia="Comic Sans MS" w:hAnsi="Comic Sans MS"/>
          <w:b/>
          <w:sz w:val="24"/>
        </w:rPr>
        <w:t>LOS REINOS CRISTIANOS</w:t>
      </w:r>
      <w:r>
        <w:rPr>
          <w:rFonts w:ascii="Comic Sans MS" w:eastAsia="Comic Sans MS" w:hAnsi="Comic Sans MS"/>
          <w:b/>
          <w:sz w:val="24"/>
        </w:rPr>
        <w:t>: LA RECONQUISTA</w:t>
      </w:r>
    </w:p>
    <w:p w14:paraId="28C9F92E" w14:textId="77777777" w:rsidR="008705F1" w:rsidRPr="00931C3D" w:rsidRDefault="008705F1" w:rsidP="008705F1">
      <w:pPr>
        <w:spacing w:line="363" w:lineRule="exact"/>
        <w:rPr>
          <w:rFonts w:ascii="Comic Sans MS" w:eastAsia="Times New Roman" w:hAnsi="Comic Sans MS"/>
          <w:sz w:val="24"/>
          <w:szCs w:val="24"/>
        </w:rPr>
      </w:pPr>
    </w:p>
    <w:p w14:paraId="67692D8E" w14:textId="77777777" w:rsidR="008705F1" w:rsidRPr="00931C3D" w:rsidRDefault="008705F1" w:rsidP="008705F1">
      <w:pPr>
        <w:ind w:firstLine="708"/>
        <w:jc w:val="both"/>
        <w:rPr>
          <w:rFonts w:ascii="Comic Sans MS" w:eastAsia="Arial" w:hAnsi="Comic Sans MS"/>
          <w:sz w:val="24"/>
          <w:szCs w:val="24"/>
        </w:rPr>
      </w:pPr>
      <w:r w:rsidRPr="00931C3D">
        <w:rPr>
          <w:rFonts w:ascii="Comic Sans MS" w:eastAsia="Arial" w:hAnsi="Comic Sans MS"/>
          <w:sz w:val="24"/>
          <w:szCs w:val="24"/>
        </w:rPr>
        <w:t>En lucha contra los musulmanes que acabamos de estudiar se forjó un conjunto fragmentado de reinos cristianos que, a la par, compitieron entre sí por el dominio peninsular.</w:t>
      </w:r>
    </w:p>
    <w:p w14:paraId="4905843E" w14:textId="77777777" w:rsidR="00931C3D" w:rsidRPr="00931C3D" w:rsidRDefault="00931C3D" w:rsidP="008705F1">
      <w:pPr>
        <w:ind w:firstLine="708"/>
        <w:jc w:val="both"/>
        <w:rPr>
          <w:rFonts w:ascii="Comic Sans MS" w:eastAsia="Arial" w:hAnsi="Comic Sans MS"/>
          <w:sz w:val="24"/>
          <w:szCs w:val="24"/>
        </w:rPr>
      </w:pPr>
      <w:r w:rsidRPr="00931C3D">
        <w:rPr>
          <w:rFonts w:ascii="Comic Sans MS" w:eastAsia="Arial" w:hAnsi="Comic Sans MS"/>
          <w:sz w:val="24"/>
          <w:szCs w:val="24"/>
        </w:rPr>
        <w:t xml:space="preserve">El inicio de la Reconquista tuvo lugar entre los </w:t>
      </w:r>
      <w:r w:rsidRPr="00931C3D">
        <w:rPr>
          <w:rFonts w:ascii="Comic Sans MS" w:eastAsia="Arial" w:hAnsi="Comic Sans MS"/>
          <w:b/>
          <w:sz w:val="24"/>
          <w:szCs w:val="24"/>
        </w:rPr>
        <w:t>siglos VIII-X</w:t>
      </w:r>
      <w:r w:rsidRPr="00931C3D">
        <w:rPr>
          <w:rFonts w:ascii="Comic Sans MS" w:eastAsia="Arial" w:hAnsi="Comic Sans MS"/>
          <w:sz w:val="24"/>
          <w:szCs w:val="24"/>
        </w:rPr>
        <w:t xml:space="preserve">, en dos zonas montañosas del norte peninsular, la </w:t>
      </w:r>
      <w:r w:rsidRPr="00931C3D">
        <w:rPr>
          <w:rFonts w:ascii="Comic Sans MS" w:eastAsia="Arial" w:hAnsi="Comic Sans MS"/>
          <w:b/>
          <w:sz w:val="24"/>
          <w:szCs w:val="24"/>
        </w:rPr>
        <w:t xml:space="preserve">Cordillera Cantábrica </w:t>
      </w:r>
      <w:r w:rsidRPr="00931C3D">
        <w:rPr>
          <w:rFonts w:ascii="Comic Sans MS" w:eastAsia="Arial" w:hAnsi="Comic Sans MS"/>
          <w:sz w:val="24"/>
          <w:szCs w:val="24"/>
        </w:rPr>
        <w:t xml:space="preserve">y la </w:t>
      </w:r>
      <w:r w:rsidRPr="00931C3D">
        <w:rPr>
          <w:rFonts w:ascii="Comic Sans MS" w:eastAsia="Arial" w:hAnsi="Comic Sans MS"/>
          <w:b/>
          <w:sz w:val="24"/>
          <w:szCs w:val="24"/>
        </w:rPr>
        <w:t>zona pirenaica</w:t>
      </w:r>
      <w:r w:rsidRPr="00931C3D">
        <w:rPr>
          <w:rFonts w:ascii="Comic Sans MS" w:eastAsia="Arial" w:hAnsi="Comic Sans MS"/>
          <w:sz w:val="24"/>
          <w:szCs w:val="24"/>
        </w:rPr>
        <w:t xml:space="preserve">. En este período, los cristianos adoptan una actitud de supervivencia, resultado de la debilidad bélica y demográfica respecto a los musulmanes. </w:t>
      </w:r>
    </w:p>
    <w:p w14:paraId="73AF0853" w14:textId="77777777" w:rsidR="00931C3D" w:rsidRPr="00931C3D" w:rsidRDefault="00931C3D" w:rsidP="008705F1">
      <w:pPr>
        <w:ind w:firstLine="708"/>
        <w:jc w:val="both"/>
        <w:rPr>
          <w:rFonts w:ascii="Comic Sans MS" w:eastAsia="Arial" w:hAnsi="Comic Sans MS"/>
          <w:sz w:val="24"/>
          <w:szCs w:val="24"/>
        </w:rPr>
      </w:pPr>
    </w:p>
    <w:p w14:paraId="1CDF5523" w14:textId="77777777" w:rsidR="00931C3D" w:rsidRPr="00931C3D" w:rsidRDefault="00931C3D" w:rsidP="00931C3D">
      <w:pPr>
        <w:spacing w:line="243" w:lineRule="auto"/>
        <w:ind w:firstLine="708"/>
        <w:jc w:val="both"/>
        <w:rPr>
          <w:rFonts w:ascii="Comic Sans MS" w:eastAsia="Arial" w:hAnsi="Comic Sans MS"/>
          <w:i/>
          <w:sz w:val="24"/>
          <w:szCs w:val="24"/>
        </w:rPr>
      </w:pPr>
      <w:r w:rsidRPr="00931C3D">
        <w:rPr>
          <w:rFonts w:ascii="Comic Sans MS" w:eastAsia="Arial" w:hAnsi="Comic Sans MS"/>
          <w:sz w:val="24"/>
          <w:szCs w:val="24"/>
        </w:rPr>
        <w:t xml:space="preserve">Los musulmanes no llegaron nunca a controlar plenamente la </w:t>
      </w:r>
      <w:r w:rsidRPr="00931C3D">
        <w:rPr>
          <w:rFonts w:ascii="Comic Sans MS" w:eastAsia="Arial" w:hAnsi="Comic Sans MS"/>
          <w:b/>
          <w:sz w:val="24"/>
          <w:szCs w:val="24"/>
        </w:rPr>
        <w:t>zona de la cordillera Cantábrica</w:t>
      </w:r>
      <w:r w:rsidRPr="00931C3D">
        <w:rPr>
          <w:rFonts w:ascii="Comic Sans MS" w:eastAsia="Arial" w:hAnsi="Comic Sans MS"/>
          <w:sz w:val="24"/>
          <w:szCs w:val="24"/>
        </w:rPr>
        <w:t xml:space="preserve">. Entre los pueblos vascos, cántabros y astures debieron refugiarse algunos nobles visigodos que huyeron del dominio islámico. Uno de ellos, Pelayo, infringió una primera derrota a los musulmanes en </w:t>
      </w:r>
      <w:r w:rsidRPr="00931C3D">
        <w:rPr>
          <w:rFonts w:ascii="Comic Sans MS" w:eastAsia="Arial" w:hAnsi="Comic Sans MS"/>
          <w:b/>
          <w:sz w:val="24"/>
          <w:szCs w:val="24"/>
        </w:rPr>
        <w:t xml:space="preserve">Covadonga </w:t>
      </w:r>
      <w:r w:rsidRPr="00931C3D">
        <w:rPr>
          <w:rFonts w:ascii="Comic Sans MS" w:eastAsia="Arial" w:hAnsi="Comic Sans MS"/>
          <w:b/>
          <w:i/>
          <w:sz w:val="24"/>
          <w:szCs w:val="24"/>
        </w:rPr>
        <w:t>(722).</w:t>
      </w:r>
      <w:r w:rsidRPr="00931C3D">
        <w:rPr>
          <w:rFonts w:ascii="Comic Sans MS" w:eastAsia="Arial" w:hAnsi="Comic Sans MS"/>
          <w:i/>
          <w:sz w:val="24"/>
          <w:szCs w:val="24"/>
        </w:rPr>
        <w:t xml:space="preserve"> </w:t>
      </w:r>
      <w:r w:rsidRPr="00931C3D">
        <w:rPr>
          <w:rFonts w:ascii="Comic Sans MS" w:eastAsia="Arial" w:hAnsi="Comic Sans MS"/>
          <w:sz w:val="24"/>
          <w:szCs w:val="24"/>
        </w:rPr>
        <w:t xml:space="preserve">Sus sucesores, dirigidos por Alfonso I (739-757) crearon el reino de Asturias, que se extendió hacia Galicia y el alto Ebro, creándose una "tierra de nadie" entre el Duero y la cordillera Cantábrica. Para controlar mejor las nuevas tierras se trasladó la capital a León (854) con lo cual el reino pasó a denominarse </w:t>
      </w:r>
      <w:r w:rsidRPr="00931C3D">
        <w:rPr>
          <w:rFonts w:ascii="Comic Sans MS" w:eastAsia="Arial" w:hAnsi="Comic Sans MS"/>
          <w:b/>
          <w:sz w:val="24"/>
          <w:szCs w:val="24"/>
        </w:rPr>
        <w:t>Reino de León</w:t>
      </w:r>
      <w:r w:rsidRPr="00931C3D">
        <w:rPr>
          <w:rFonts w:ascii="Comic Sans MS" w:eastAsia="Arial" w:hAnsi="Comic Sans MS"/>
          <w:sz w:val="24"/>
          <w:szCs w:val="24"/>
        </w:rPr>
        <w:t>. Alfonso III fortificó también el territorio del este de la Meseta con la edificación de numerosos castillos. En esta zona se constituyó el condado de Castilla, que pasó a estar gobernado por condes nombrados por el rey de León. Uno de estos condes, Fernán González, consiguió independizarse en la segunda mitad del siglo X, iniciando así el camino hacia la creación del</w:t>
      </w:r>
      <w:r w:rsidRPr="00931C3D">
        <w:rPr>
          <w:rFonts w:ascii="Comic Sans MS" w:eastAsia="Arial" w:hAnsi="Comic Sans MS"/>
          <w:i/>
          <w:sz w:val="24"/>
          <w:szCs w:val="24"/>
        </w:rPr>
        <w:t xml:space="preserve"> </w:t>
      </w:r>
      <w:r w:rsidRPr="00931C3D">
        <w:rPr>
          <w:rFonts w:ascii="Comic Sans MS" w:eastAsia="Arial" w:hAnsi="Comic Sans MS"/>
          <w:b/>
          <w:sz w:val="24"/>
          <w:szCs w:val="24"/>
        </w:rPr>
        <w:t>Reino de Castilla</w:t>
      </w:r>
      <w:r w:rsidR="00CC3A66">
        <w:rPr>
          <w:rFonts w:ascii="Comic Sans MS" w:eastAsia="Arial" w:hAnsi="Comic Sans MS"/>
          <w:b/>
          <w:sz w:val="24"/>
          <w:szCs w:val="24"/>
        </w:rPr>
        <w:t xml:space="preserve"> (ver mapa pág. 46).</w:t>
      </w:r>
    </w:p>
    <w:p w14:paraId="3ED1D24B" w14:textId="77777777" w:rsidR="00931C3D" w:rsidRPr="00931C3D" w:rsidRDefault="00931C3D" w:rsidP="00931C3D">
      <w:pPr>
        <w:ind w:firstLine="708"/>
        <w:jc w:val="both"/>
        <w:rPr>
          <w:rFonts w:ascii="Comic Sans MS" w:eastAsia="Arial" w:hAnsi="Comic Sans MS"/>
          <w:sz w:val="24"/>
          <w:szCs w:val="24"/>
        </w:rPr>
      </w:pPr>
      <w:r w:rsidRPr="00931C3D">
        <w:rPr>
          <w:rFonts w:ascii="Comic Sans MS" w:eastAsia="Comic Sans MS" w:hAnsi="Comic Sans MS"/>
          <w:sz w:val="24"/>
          <w:szCs w:val="24"/>
        </w:rPr>
        <w:t xml:space="preserve">En la </w:t>
      </w:r>
      <w:r w:rsidRPr="00931C3D">
        <w:rPr>
          <w:rFonts w:ascii="Comic Sans MS" w:eastAsia="Comic Sans MS" w:hAnsi="Comic Sans MS"/>
          <w:b/>
          <w:sz w:val="24"/>
          <w:szCs w:val="24"/>
        </w:rPr>
        <w:t xml:space="preserve">zona pirenaica </w:t>
      </w:r>
      <w:r w:rsidRPr="00931C3D">
        <w:rPr>
          <w:rFonts w:ascii="Comic Sans MS" w:eastAsia="Comic Sans MS" w:hAnsi="Comic Sans MS"/>
          <w:sz w:val="24"/>
          <w:szCs w:val="24"/>
        </w:rPr>
        <w:t xml:space="preserve">la reconquista fue iniciada por los francos que, liderados por Carlomagno, habían creado la Marca Hispánica (territorio fronterizo al sur de los Pirineos). </w:t>
      </w:r>
      <w:r w:rsidRPr="00931C3D">
        <w:rPr>
          <w:rFonts w:ascii="Comic Sans MS" w:eastAsia="Arial" w:hAnsi="Comic Sans MS"/>
          <w:sz w:val="24"/>
          <w:szCs w:val="24"/>
        </w:rPr>
        <w:t>Ésta fue dividida en condados y gobernada por condes que dependían del emperador franco.</w:t>
      </w:r>
    </w:p>
    <w:p w14:paraId="127D5207" w14:textId="77777777" w:rsidR="00931C3D" w:rsidRPr="00931C3D" w:rsidRDefault="00931C3D" w:rsidP="00931C3D">
      <w:pPr>
        <w:spacing w:line="239" w:lineRule="auto"/>
        <w:ind w:firstLine="708"/>
        <w:jc w:val="both"/>
        <w:rPr>
          <w:rFonts w:ascii="Comic Sans MS" w:eastAsia="Arial" w:hAnsi="Comic Sans MS"/>
          <w:b/>
          <w:sz w:val="24"/>
          <w:szCs w:val="24"/>
        </w:rPr>
      </w:pPr>
      <w:r w:rsidRPr="00931C3D">
        <w:rPr>
          <w:rFonts w:ascii="Comic Sans MS" w:eastAsia="Arial" w:hAnsi="Comic Sans MS"/>
          <w:sz w:val="24"/>
          <w:szCs w:val="24"/>
        </w:rPr>
        <w:t>A principios del siglo IX, navarros y aragoneses se independizaron simultáneamente</w:t>
      </w:r>
      <w:r w:rsidRPr="00931C3D">
        <w:rPr>
          <w:rFonts w:ascii="Comic Sans MS" w:eastAsia="Arial" w:hAnsi="Comic Sans MS"/>
          <w:b/>
          <w:sz w:val="24"/>
          <w:szCs w:val="24"/>
        </w:rPr>
        <w:t xml:space="preserve"> </w:t>
      </w:r>
      <w:r w:rsidRPr="00931C3D">
        <w:rPr>
          <w:rFonts w:ascii="Comic Sans MS" w:eastAsia="Arial" w:hAnsi="Comic Sans MS"/>
          <w:sz w:val="24"/>
          <w:szCs w:val="24"/>
        </w:rPr>
        <w:t>de los</w:t>
      </w:r>
      <w:r w:rsidRPr="00931C3D">
        <w:rPr>
          <w:rFonts w:ascii="Comic Sans MS" w:eastAsia="Arial" w:hAnsi="Comic Sans MS"/>
          <w:b/>
          <w:sz w:val="24"/>
          <w:szCs w:val="24"/>
        </w:rPr>
        <w:t xml:space="preserve"> </w:t>
      </w:r>
      <w:r w:rsidRPr="00931C3D">
        <w:rPr>
          <w:rFonts w:ascii="Comic Sans MS" w:eastAsia="Arial" w:hAnsi="Comic Sans MS"/>
          <w:sz w:val="24"/>
          <w:szCs w:val="24"/>
        </w:rPr>
        <w:t xml:space="preserve">francos. Hacia el 817, los hispanos crearon el </w:t>
      </w:r>
      <w:r w:rsidRPr="00931C3D">
        <w:rPr>
          <w:rFonts w:ascii="Comic Sans MS" w:eastAsia="Arial" w:hAnsi="Comic Sans MS"/>
          <w:b/>
          <w:sz w:val="24"/>
          <w:szCs w:val="24"/>
        </w:rPr>
        <w:t>condado de Aragón</w:t>
      </w:r>
      <w:r w:rsidRPr="00931C3D">
        <w:rPr>
          <w:rFonts w:ascii="Comic Sans MS" w:eastAsia="Arial" w:hAnsi="Comic Sans MS"/>
          <w:sz w:val="24"/>
          <w:szCs w:val="24"/>
        </w:rPr>
        <w:t xml:space="preserve">, y hacia el 830, en tierras navarras expulsaron a los gobernadores francos y crearon el reino de Pamplona, núcleo originario del futuro </w:t>
      </w:r>
      <w:r w:rsidRPr="00931C3D">
        <w:rPr>
          <w:rFonts w:ascii="Comic Sans MS" w:eastAsia="Arial" w:hAnsi="Comic Sans MS"/>
          <w:b/>
          <w:sz w:val="24"/>
          <w:szCs w:val="24"/>
        </w:rPr>
        <w:t>reino de Navarra.</w:t>
      </w:r>
    </w:p>
    <w:p w14:paraId="6CC094A8" w14:textId="77777777" w:rsidR="00931C3D" w:rsidRPr="00931C3D" w:rsidRDefault="00931C3D" w:rsidP="00931C3D">
      <w:pPr>
        <w:spacing w:line="6" w:lineRule="exact"/>
        <w:rPr>
          <w:rFonts w:ascii="Comic Sans MS" w:eastAsia="Times New Roman" w:hAnsi="Comic Sans MS"/>
          <w:sz w:val="24"/>
          <w:szCs w:val="24"/>
        </w:rPr>
      </w:pPr>
    </w:p>
    <w:p w14:paraId="3313E120" w14:textId="77777777" w:rsidR="00931C3D" w:rsidRDefault="00931C3D" w:rsidP="00931C3D">
      <w:pPr>
        <w:spacing w:line="235" w:lineRule="auto"/>
        <w:ind w:firstLine="708"/>
        <w:jc w:val="both"/>
        <w:rPr>
          <w:rFonts w:ascii="Comic Sans MS" w:eastAsia="Arial" w:hAnsi="Comic Sans MS"/>
          <w:sz w:val="24"/>
          <w:szCs w:val="24"/>
        </w:rPr>
      </w:pPr>
      <w:r w:rsidRPr="00931C3D">
        <w:rPr>
          <w:rFonts w:ascii="Comic Sans MS" w:eastAsia="Arial" w:hAnsi="Comic Sans MS"/>
          <w:sz w:val="24"/>
          <w:szCs w:val="24"/>
        </w:rPr>
        <w:lastRenderedPageBreak/>
        <w:t xml:space="preserve">El dominio carolingio en tierras catalanas fue más duradero que el ejercido en Navarra y Aragón. Hacia el año 897, el conde </w:t>
      </w:r>
      <w:proofErr w:type="spellStart"/>
      <w:r w:rsidRPr="00931C3D">
        <w:rPr>
          <w:rFonts w:ascii="Comic Sans MS" w:eastAsia="Arial" w:hAnsi="Comic Sans MS"/>
          <w:sz w:val="24"/>
          <w:szCs w:val="24"/>
        </w:rPr>
        <w:t>Vifredo</w:t>
      </w:r>
      <w:proofErr w:type="spellEnd"/>
      <w:r w:rsidRPr="00931C3D">
        <w:rPr>
          <w:rFonts w:ascii="Comic Sans MS" w:eastAsia="Arial" w:hAnsi="Comic Sans MS"/>
          <w:sz w:val="24"/>
          <w:szCs w:val="24"/>
        </w:rPr>
        <w:t xml:space="preserve"> el Velloso convirtió sus cargos y posesiones en hereditarios y, en el año 987, el conde Borrell II de Barcelona se negó a renovar el juramento de fidelidad al rey carolingio. De este modo, nacieron los </w:t>
      </w:r>
      <w:r w:rsidRPr="00931C3D">
        <w:rPr>
          <w:rFonts w:ascii="Comic Sans MS" w:eastAsia="Arial" w:hAnsi="Comic Sans MS"/>
          <w:b/>
          <w:sz w:val="24"/>
          <w:szCs w:val="24"/>
        </w:rPr>
        <w:t>condados catalanes,</w:t>
      </w:r>
      <w:r w:rsidRPr="00931C3D">
        <w:rPr>
          <w:rFonts w:ascii="Comic Sans MS" w:eastAsia="Arial" w:hAnsi="Comic Sans MS"/>
          <w:sz w:val="24"/>
          <w:szCs w:val="24"/>
        </w:rPr>
        <w:t xml:space="preserve"> de los cuales el </w:t>
      </w:r>
      <w:r w:rsidR="00CC3A66">
        <w:rPr>
          <w:rFonts w:ascii="Comic Sans MS" w:eastAsia="Arial" w:hAnsi="Comic Sans MS"/>
          <w:sz w:val="24"/>
          <w:szCs w:val="24"/>
        </w:rPr>
        <w:t>de Barcelona era el más extenso (</w:t>
      </w:r>
      <w:r w:rsidR="00CC3A66" w:rsidRPr="00CC3A66">
        <w:rPr>
          <w:rFonts w:ascii="Comic Sans MS" w:eastAsia="Arial" w:hAnsi="Comic Sans MS"/>
          <w:b/>
          <w:sz w:val="24"/>
          <w:szCs w:val="24"/>
        </w:rPr>
        <w:t>ver mapa pág. 47</w:t>
      </w:r>
      <w:r w:rsidR="00CC3A66">
        <w:rPr>
          <w:rFonts w:ascii="Comic Sans MS" w:eastAsia="Arial" w:hAnsi="Comic Sans MS"/>
          <w:sz w:val="24"/>
          <w:szCs w:val="24"/>
        </w:rPr>
        <w:t>).</w:t>
      </w:r>
    </w:p>
    <w:p w14:paraId="1CB05847" w14:textId="77777777" w:rsidR="00931C3D" w:rsidRDefault="00931C3D" w:rsidP="00931C3D">
      <w:pPr>
        <w:spacing w:line="235" w:lineRule="auto"/>
        <w:ind w:firstLine="708"/>
        <w:jc w:val="both"/>
        <w:rPr>
          <w:rFonts w:ascii="Comic Sans MS" w:eastAsia="Arial" w:hAnsi="Comic Sans MS"/>
          <w:sz w:val="24"/>
          <w:szCs w:val="24"/>
        </w:rPr>
      </w:pPr>
    </w:p>
    <w:p w14:paraId="3437527E" w14:textId="77777777" w:rsidR="00CC3A66" w:rsidRDefault="00931C3D" w:rsidP="00931C3D">
      <w:pPr>
        <w:spacing w:line="235" w:lineRule="auto"/>
        <w:ind w:firstLine="708"/>
        <w:jc w:val="both"/>
        <w:rPr>
          <w:rFonts w:ascii="Comic Sans MS" w:eastAsia="Arial" w:hAnsi="Comic Sans MS"/>
          <w:sz w:val="24"/>
          <w:szCs w:val="24"/>
        </w:rPr>
      </w:pPr>
      <w:r>
        <w:rPr>
          <w:rFonts w:ascii="Comic Sans MS" w:eastAsia="Arial" w:hAnsi="Comic Sans MS"/>
          <w:sz w:val="24"/>
          <w:szCs w:val="24"/>
        </w:rPr>
        <w:t xml:space="preserve">Los grandes avances de la Reconquista cristiana tienen lugar entre los </w:t>
      </w:r>
      <w:r w:rsidRPr="00931C3D">
        <w:rPr>
          <w:rFonts w:ascii="Comic Sans MS" w:eastAsia="Arial" w:hAnsi="Comic Sans MS"/>
          <w:b/>
          <w:sz w:val="24"/>
          <w:szCs w:val="24"/>
        </w:rPr>
        <w:t>siglos XI-XIII</w:t>
      </w:r>
      <w:r>
        <w:rPr>
          <w:rFonts w:ascii="Comic Sans MS" w:eastAsia="Arial" w:hAnsi="Comic Sans MS"/>
          <w:sz w:val="24"/>
          <w:szCs w:val="24"/>
        </w:rPr>
        <w:t xml:space="preserve">. </w:t>
      </w:r>
    </w:p>
    <w:p w14:paraId="4964762D" w14:textId="77777777" w:rsidR="00931C3D" w:rsidRDefault="00931C3D" w:rsidP="00931C3D">
      <w:pPr>
        <w:spacing w:line="235" w:lineRule="auto"/>
        <w:ind w:firstLine="708"/>
        <w:jc w:val="both"/>
        <w:rPr>
          <w:rFonts w:ascii="Comic Sans MS" w:eastAsia="Arial" w:hAnsi="Comic Sans MS"/>
          <w:sz w:val="24"/>
          <w:szCs w:val="24"/>
        </w:rPr>
      </w:pPr>
      <w:r>
        <w:rPr>
          <w:rFonts w:ascii="Comic Sans MS" w:eastAsia="Arial" w:hAnsi="Comic Sans MS"/>
          <w:sz w:val="24"/>
          <w:szCs w:val="24"/>
        </w:rPr>
        <w:t xml:space="preserve">En el </w:t>
      </w:r>
      <w:r w:rsidRPr="00931C3D">
        <w:rPr>
          <w:rFonts w:ascii="Comic Sans MS" w:eastAsia="Arial" w:hAnsi="Comic Sans MS"/>
          <w:b/>
          <w:sz w:val="24"/>
          <w:szCs w:val="24"/>
        </w:rPr>
        <w:t>siglo XI</w:t>
      </w:r>
      <w:r>
        <w:rPr>
          <w:rFonts w:ascii="Comic Sans MS" w:eastAsia="Arial" w:hAnsi="Comic Sans MS"/>
          <w:sz w:val="24"/>
          <w:szCs w:val="24"/>
        </w:rPr>
        <w:t>, coincidiendo con la descomposición del Califato de Córdoba en reinos de taifas a partir del 1031,  se produjo el primer gran avance hacia el sur. Alfonso VI, tras derrotar a los musulmanes en el año 108 en Toledo, conquistó el valle del Tajo, mientras que Alfonso I de Aragón “el Batallador” ocup</w:t>
      </w:r>
      <w:r w:rsidR="00CC3A66">
        <w:rPr>
          <w:rFonts w:ascii="Comic Sans MS" w:eastAsia="Arial" w:hAnsi="Comic Sans MS"/>
          <w:sz w:val="24"/>
          <w:szCs w:val="24"/>
        </w:rPr>
        <w:t xml:space="preserve">ó Zaragoza y el valle del Ebro </w:t>
      </w:r>
      <w:r w:rsidR="00CC3A66" w:rsidRPr="00CC3A66">
        <w:rPr>
          <w:rFonts w:ascii="Comic Sans MS" w:eastAsia="Arial" w:hAnsi="Comic Sans MS"/>
          <w:b/>
          <w:sz w:val="24"/>
          <w:szCs w:val="24"/>
        </w:rPr>
        <w:t>(ver mapa pág. 49).</w:t>
      </w:r>
    </w:p>
    <w:p w14:paraId="2E168459" w14:textId="77777777" w:rsidR="00CC3A66" w:rsidRDefault="00CC3A66" w:rsidP="00931C3D">
      <w:pPr>
        <w:spacing w:line="235" w:lineRule="auto"/>
        <w:ind w:firstLine="708"/>
        <w:jc w:val="both"/>
        <w:rPr>
          <w:rFonts w:ascii="Comic Sans MS" w:eastAsia="Arial" w:hAnsi="Comic Sans MS"/>
          <w:sz w:val="24"/>
          <w:szCs w:val="24"/>
        </w:rPr>
      </w:pPr>
      <w:r>
        <w:rPr>
          <w:rFonts w:ascii="Comic Sans MS" w:eastAsia="Arial" w:hAnsi="Comic Sans MS"/>
          <w:sz w:val="24"/>
          <w:szCs w:val="24"/>
        </w:rPr>
        <w:t xml:space="preserve">En el </w:t>
      </w:r>
      <w:r w:rsidRPr="00CC3A66">
        <w:rPr>
          <w:rFonts w:ascii="Comic Sans MS" w:eastAsia="Arial" w:hAnsi="Comic Sans MS"/>
          <w:b/>
          <w:sz w:val="24"/>
          <w:szCs w:val="24"/>
        </w:rPr>
        <w:t>siglo XII</w:t>
      </w:r>
      <w:r>
        <w:rPr>
          <w:rFonts w:ascii="Comic Sans MS" w:eastAsia="Arial" w:hAnsi="Comic Sans MS"/>
          <w:sz w:val="24"/>
          <w:szCs w:val="24"/>
        </w:rPr>
        <w:t xml:space="preserve"> se produjo un parón en el proceso de reconquista debido a la entrada de los pueblos norteafricanos, almorávides y almohades. En este siglo, Castilla y León se unen definitivamente, dando lugar a la Corona de Castilla-León, y Aragón  y los condados catalanes se unen dando lugar a la Corona de Aragón. Además, es ahora cuando los nobles portugueses se independizan del reino de Castilla-León formando un reino independiente (</w:t>
      </w:r>
      <w:r w:rsidRPr="00CC3A66">
        <w:rPr>
          <w:rFonts w:ascii="Comic Sans MS" w:eastAsia="Arial" w:hAnsi="Comic Sans MS"/>
          <w:b/>
          <w:sz w:val="24"/>
          <w:szCs w:val="24"/>
        </w:rPr>
        <w:t>ver mapa pág. 51</w:t>
      </w:r>
      <w:r>
        <w:rPr>
          <w:rFonts w:ascii="Comic Sans MS" w:eastAsia="Arial" w:hAnsi="Comic Sans MS"/>
          <w:sz w:val="24"/>
          <w:szCs w:val="24"/>
        </w:rPr>
        <w:t xml:space="preserve">). </w:t>
      </w:r>
    </w:p>
    <w:p w14:paraId="30E028AB" w14:textId="77777777" w:rsidR="0003766C" w:rsidRDefault="00CC3A66" w:rsidP="0003766C">
      <w:pPr>
        <w:spacing w:line="239" w:lineRule="auto"/>
        <w:jc w:val="both"/>
        <w:rPr>
          <w:rFonts w:ascii="Arial" w:eastAsia="Arial" w:hAnsi="Arial"/>
          <w:sz w:val="22"/>
        </w:rPr>
      </w:pPr>
      <w:r w:rsidRPr="00CD2D6D">
        <w:rPr>
          <w:rFonts w:ascii="Comic Sans MS" w:eastAsia="Arial" w:hAnsi="Comic Sans MS"/>
          <w:sz w:val="24"/>
          <w:szCs w:val="24"/>
        </w:rPr>
        <w:t xml:space="preserve">En el </w:t>
      </w:r>
      <w:r w:rsidRPr="00CD2D6D">
        <w:rPr>
          <w:rFonts w:ascii="Comic Sans MS" w:eastAsia="Arial" w:hAnsi="Comic Sans MS"/>
          <w:b/>
          <w:sz w:val="24"/>
          <w:szCs w:val="24"/>
        </w:rPr>
        <w:t>siglo XIII</w:t>
      </w:r>
      <w:r w:rsidRPr="00CD2D6D">
        <w:rPr>
          <w:rFonts w:ascii="Comic Sans MS" w:eastAsia="Arial" w:hAnsi="Comic Sans MS"/>
          <w:sz w:val="24"/>
          <w:szCs w:val="24"/>
        </w:rPr>
        <w:t xml:space="preserve"> se produce el segundo gran avance cristiano tras el </w:t>
      </w:r>
      <w:r w:rsidR="00CD2D6D" w:rsidRPr="00CD2D6D">
        <w:rPr>
          <w:rFonts w:ascii="Comic Sans MS" w:eastAsia="Arial" w:hAnsi="Comic Sans MS"/>
          <w:sz w:val="24"/>
          <w:szCs w:val="24"/>
        </w:rPr>
        <w:t>acontecido</w:t>
      </w:r>
      <w:r w:rsidRPr="00CD2D6D">
        <w:rPr>
          <w:rFonts w:ascii="Comic Sans MS" w:eastAsia="Arial" w:hAnsi="Comic Sans MS"/>
          <w:sz w:val="24"/>
          <w:szCs w:val="24"/>
        </w:rPr>
        <w:t xml:space="preserve"> en el siglo XI. La victoria de los reinos cristianos coaligados en la batalla de</w:t>
      </w:r>
      <w:r w:rsidRPr="00CD2D6D">
        <w:rPr>
          <w:rFonts w:ascii="Comic Sans MS" w:eastAsia="Arial" w:hAnsi="Comic Sans MS"/>
          <w:b/>
          <w:sz w:val="24"/>
          <w:szCs w:val="24"/>
        </w:rPr>
        <w:t xml:space="preserve"> las Navas de Tolosa (</w:t>
      </w:r>
      <w:r w:rsidRPr="00CD2D6D">
        <w:rPr>
          <w:rFonts w:ascii="Comic Sans MS" w:eastAsia="Arial" w:hAnsi="Comic Sans MS"/>
          <w:sz w:val="24"/>
          <w:szCs w:val="24"/>
        </w:rPr>
        <w:t>1212) conjuró la amenaza almohade y abrió el camino de valle de Guadalquivir.</w:t>
      </w:r>
      <w:r w:rsidR="00CD2D6D" w:rsidRPr="00CD2D6D">
        <w:rPr>
          <w:rFonts w:ascii="Comic Sans MS" w:eastAsia="Arial" w:hAnsi="Comic Sans MS"/>
          <w:sz w:val="24"/>
          <w:szCs w:val="24"/>
        </w:rPr>
        <w:t xml:space="preserve"> </w:t>
      </w:r>
      <w:r w:rsidR="00CD2D6D" w:rsidRPr="00CD2D6D">
        <w:rPr>
          <w:rFonts w:ascii="Comic Sans MS" w:eastAsia="Arial" w:hAnsi="Comic Sans MS"/>
          <w:b/>
          <w:sz w:val="24"/>
          <w:szCs w:val="24"/>
        </w:rPr>
        <w:t>Castilla</w:t>
      </w:r>
      <w:r w:rsidR="00CD2D6D" w:rsidRPr="00CD2D6D">
        <w:rPr>
          <w:rFonts w:ascii="Comic Sans MS" w:eastAsia="Arial" w:hAnsi="Comic Sans MS"/>
          <w:sz w:val="24"/>
          <w:szCs w:val="24"/>
        </w:rPr>
        <w:t xml:space="preserve"> relanzó sus conquistas hacia el sur a partir del 1224 con el rey </w:t>
      </w:r>
      <w:r w:rsidR="00CD2D6D" w:rsidRPr="00CD2D6D">
        <w:rPr>
          <w:rFonts w:ascii="Comic Sans MS" w:eastAsia="Arial" w:hAnsi="Comic Sans MS"/>
          <w:b/>
          <w:sz w:val="24"/>
          <w:szCs w:val="24"/>
        </w:rPr>
        <w:t xml:space="preserve">Fernando III el Santo, </w:t>
      </w:r>
      <w:r w:rsidR="00CD2D6D" w:rsidRPr="00CD2D6D">
        <w:rPr>
          <w:rFonts w:ascii="Comic Sans MS" w:eastAsia="Arial" w:hAnsi="Comic Sans MS"/>
          <w:sz w:val="24"/>
          <w:szCs w:val="24"/>
        </w:rPr>
        <w:t>que había unificado definitivamente a leoneses y castellanos en un único reino</w:t>
      </w:r>
      <w:r w:rsidR="00CD2D6D" w:rsidRPr="00CD2D6D">
        <w:rPr>
          <w:rFonts w:ascii="Comic Sans MS" w:eastAsia="Arial" w:hAnsi="Comic Sans MS"/>
          <w:b/>
          <w:sz w:val="24"/>
          <w:szCs w:val="24"/>
        </w:rPr>
        <w:t xml:space="preserve"> </w:t>
      </w:r>
      <w:r w:rsidR="00CD2D6D" w:rsidRPr="00CD2D6D">
        <w:rPr>
          <w:rFonts w:ascii="Comic Sans MS" w:eastAsia="Arial" w:hAnsi="Comic Sans MS"/>
          <w:sz w:val="24"/>
          <w:szCs w:val="24"/>
        </w:rPr>
        <w:t>de Castilla (1230). Este monarca consolidó la presencia castellana en la Mancha y Extremadura, anexionó el reino de Murcia y ocupó Andalucía (Córdoba, 1236 y Sevilla, 1248) con la excepción del  reino de Granada.</w:t>
      </w:r>
      <w:r w:rsidR="00CD2D6D">
        <w:rPr>
          <w:rFonts w:ascii="Comic Sans MS" w:eastAsia="Arial" w:hAnsi="Comic Sans MS"/>
          <w:sz w:val="24"/>
          <w:szCs w:val="24"/>
        </w:rPr>
        <w:t xml:space="preserve"> Aragón, debido a las acciones de </w:t>
      </w:r>
      <w:r w:rsidR="00CD2D6D" w:rsidRPr="00CD2D6D">
        <w:rPr>
          <w:rFonts w:ascii="Comic Sans MS" w:eastAsia="Arial" w:hAnsi="Comic Sans MS"/>
          <w:b/>
          <w:sz w:val="24"/>
          <w:szCs w:val="24"/>
        </w:rPr>
        <w:t>Jaime I “el Conquistador”,</w:t>
      </w:r>
      <w:r w:rsidR="00CD2D6D">
        <w:rPr>
          <w:rFonts w:ascii="Comic Sans MS" w:eastAsia="Arial" w:hAnsi="Comic Sans MS"/>
          <w:sz w:val="24"/>
          <w:szCs w:val="24"/>
        </w:rPr>
        <w:t xml:space="preserve"> reconquistó Baleares y Valencia. </w:t>
      </w:r>
      <w:r w:rsidR="0003766C" w:rsidRPr="0003766C">
        <w:rPr>
          <w:rFonts w:ascii="Comic Sans MS" w:eastAsia="Arial" w:hAnsi="Comic Sans MS"/>
          <w:sz w:val="24"/>
          <w:szCs w:val="24"/>
        </w:rPr>
        <w:t>La expansión mediterránea se vio completada por los sucesores de Jaime con la conquista de</w:t>
      </w:r>
      <w:r w:rsidR="0003766C">
        <w:rPr>
          <w:rFonts w:ascii="Comic Sans MS" w:eastAsia="Arial" w:hAnsi="Comic Sans MS"/>
          <w:sz w:val="24"/>
          <w:szCs w:val="24"/>
        </w:rPr>
        <w:t xml:space="preserve"> Sicilia</w:t>
      </w:r>
      <w:r w:rsidR="0003766C" w:rsidRPr="0003766C">
        <w:rPr>
          <w:rFonts w:ascii="Comic Sans MS" w:eastAsia="Arial" w:hAnsi="Comic Sans MS"/>
          <w:sz w:val="24"/>
          <w:szCs w:val="24"/>
        </w:rPr>
        <w:t>,</w:t>
      </w:r>
      <w:r w:rsidR="0003766C">
        <w:rPr>
          <w:rFonts w:ascii="Comic Sans MS" w:eastAsia="Arial" w:hAnsi="Comic Sans MS"/>
          <w:sz w:val="24"/>
          <w:szCs w:val="24"/>
        </w:rPr>
        <w:t xml:space="preserve"> </w:t>
      </w:r>
      <w:r w:rsidR="0003766C" w:rsidRPr="0003766C">
        <w:rPr>
          <w:rFonts w:ascii="Comic Sans MS" w:eastAsia="Arial" w:hAnsi="Comic Sans MS"/>
          <w:sz w:val="24"/>
          <w:szCs w:val="24"/>
        </w:rPr>
        <w:t>la isla de Cerdeña y ya en el siglo XV, con la conquista del reino de Nápoles (1442).</w:t>
      </w:r>
    </w:p>
    <w:p w14:paraId="2284F5E6" w14:textId="77777777" w:rsidR="00CC3A66" w:rsidRDefault="00CD2D6D" w:rsidP="00CD2D6D">
      <w:pPr>
        <w:spacing w:line="276" w:lineRule="auto"/>
        <w:ind w:firstLine="708"/>
        <w:jc w:val="both"/>
        <w:rPr>
          <w:rFonts w:ascii="Comic Sans MS" w:eastAsia="Arial" w:hAnsi="Comic Sans MS"/>
          <w:sz w:val="24"/>
          <w:szCs w:val="24"/>
        </w:rPr>
      </w:pPr>
      <w:r w:rsidRPr="00CD2D6D">
        <w:rPr>
          <w:rFonts w:ascii="Comic Sans MS" w:eastAsia="Arial" w:hAnsi="Comic Sans MS"/>
          <w:sz w:val="24"/>
          <w:szCs w:val="24"/>
        </w:rPr>
        <w:t xml:space="preserve">El </w:t>
      </w:r>
      <w:r w:rsidRPr="00CD2D6D">
        <w:rPr>
          <w:rFonts w:ascii="Comic Sans MS" w:eastAsia="Arial" w:hAnsi="Comic Sans MS"/>
          <w:b/>
          <w:sz w:val="24"/>
          <w:szCs w:val="24"/>
        </w:rPr>
        <w:t>reino de Portugal</w:t>
      </w:r>
      <w:r w:rsidRPr="00CD2D6D">
        <w:rPr>
          <w:rFonts w:ascii="Comic Sans MS" w:eastAsia="Arial" w:hAnsi="Comic Sans MS"/>
          <w:sz w:val="24"/>
          <w:szCs w:val="24"/>
        </w:rPr>
        <w:t xml:space="preserve"> completó su expansión territorial al alc</w:t>
      </w:r>
      <w:r>
        <w:rPr>
          <w:rFonts w:ascii="Comic Sans MS" w:eastAsia="Arial" w:hAnsi="Comic Sans MS"/>
          <w:sz w:val="24"/>
          <w:szCs w:val="24"/>
        </w:rPr>
        <w:t xml:space="preserve">anzar las tierras de El Algarve </w:t>
      </w:r>
      <w:r w:rsidRPr="00CD2D6D">
        <w:rPr>
          <w:rFonts w:ascii="Comic Sans MS" w:eastAsia="Arial" w:hAnsi="Comic Sans MS"/>
          <w:b/>
          <w:sz w:val="24"/>
          <w:szCs w:val="24"/>
        </w:rPr>
        <w:t>(ver mapa pág. 52)</w:t>
      </w:r>
      <w:r>
        <w:rPr>
          <w:rFonts w:ascii="Comic Sans MS" w:eastAsia="Arial" w:hAnsi="Comic Sans MS"/>
          <w:sz w:val="24"/>
          <w:szCs w:val="24"/>
        </w:rPr>
        <w:t xml:space="preserve">. </w:t>
      </w:r>
    </w:p>
    <w:p w14:paraId="61DA40DC" w14:textId="77777777" w:rsidR="003F1682" w:rsidRDefault="003F1682" w:rsidP="00CD2D6D">
      <w:pPr>
        <w:spacing w:line="276" w:lineRule="auto"/>
        <w:ind w:firstLine="708"/>
        <w:jc w:val="both"/>
        <w:rPr>
          <w:rFonts w:ascii="Comic Sans MS" w:eastAsia="Arial" w:hAnsi="Comic Sans MS"/>
          <w:sz w:val="24"/>
          <w:szCs w:val="24"/>
        </w:rPr>
      </w:pPr>
      <w:r>
        <w:rPr>
          <w:rFonts w:ascii="Comic Sans MS" w:eastAsia="Arial" w:hAnsi="Comic Sans MS"/>
          <w:sz w:val="24"/>
          <w:szCs w:val="24"/>
        </w:rPr>
        <w:t xml:space="preserve">Por último, y tras el parón acontecido en el siglo XIV debido a la gran crisis que asoló Europa (hambrunas, epidemias…), el </w:t>
      </w:r>
      <w:r w:rsidRPr="003F1682">
        <w:rPr>
          <w:rFonts w:ascii="Comic Sans MS" w:eastAsia="Arial" w:hAnsi="Comic Sans MS"/>
          <w:b/>
          <w:sz w:val="24"/>
          <w:szCs w:val="24"/>
        </w:rPr>
        <w:t>siglo XV</w:t>
      </w:r>
      <w:r>
        <w:rPr>
          <w:rFonts w:ascii="Comic Sans MS" w:eastAsia="Arial" w:hAnsi="Comic Sans MS"/>
          <w:b/>
          <w:sz w:val="24"/>
          <w:szCs w:val="24"/>
        </w:rPr>
        <w:t xml:space="preserve"> </w:t>
      </w:r>
      <w:r w:rsidRPr="003F1682">
        <w:rPr>
          <w:rFonts w:ascii="Comic Sans MS" w:eastAsia="Arial" w:hAnsi="Comic Sans MS"/>
          <w:sz w:val="24"/>
          <w:szCs w:val="24"/>
        </w:rPr>
        <w:t>marca la última fase reconquistadora por parte de los castellanos. De esta forma, y tras una dura guerra de varios años (</w:t>
      </w:r>
      <w:r w:rsidRPr="003F1682">
        <w:rPr>
          <w:rFonts w:ascii="Comic Sans MS" w:eastAsia="Arial" w:hAnsi="Comic Sans MS"/>
          <w:b/>
          <w:sz w:val="24"/>
          <w:szCs w:val="24"/>
        </w:rPr>
        <w:t>Guerra de Granada, 1482-1492</w:t>
      </w:r>
      <w:r w:rsidRPr="003F1682">
        <w:rPr>
          <w:rFonts w:ascii="Comic Sans MS" w:eastAsia="Arial" w:hAnsi="Comic Sans MS"/>
          <w:sz w:val="24"/>
          <w:szCs w:val="24"/>
        </w:rPr>
        <w:t xml:space="preserve">), los reyes </w:t>
      </w:r>
      <w:r w:rsidRPr="003F1682">
        <w:rPr>
          <w:rFonts w:ascii="Comic Sans MS" w:eastAsia="Arial" w:hAnsi="Comic Sans MS"/>
          <w:sz w:val="24"/>
          <w:szCs w:val="24"/>
        </w:rPr>
        <w:lastRenderedPageBreak/>
        <w:t>Isabel de Castilla y Fernando de Aragón (Reyes Católicos)</w:t>
      </w:r>
      <w:r>
        <w:rPr>
          <w:rFonts w:ascii="Comic Sans MS" w:eastAsia="Arial" w:hAnsi="Comic Sans MS"/>
          <w:sz w:val="24"/>
          <w:szCs w:val="24"/>
        </w:rPr>
        <w:t xml:space="preserve"> </w:t>
      </w:r>
      <w:r w:rsidR="00A070ED">
        <w:rPr>
          <w:rFonts w:ascii="Comic Sans MS" w:eastAsia="Arial" w:hAnsi="Comic Sans MS"/>
          <w:sz w:val="24"/>
          <w:szCs w:val="24"/>
        </w:rPr>
        <w:t xml:space="preserve">adquirían los últimos reductos musulmanes en la Península Ibérica. </w:t>
      </w:r>
    </w:p>
    <w:p w14:paraId="0CF71CA1" w14:textId="77777777" w:rsidR="00F10B6B" w:rsidRDefault="00F10B6B" w:rsidP="006B33FA">
      <w:pPr>
        <w:spacing w:line="276" w:lineRule="auto"/>
        <w:jc w:val="both"/>
        <w:rPr>
          <w:rFonts w:ascii="Comic Sans MS" w:eastAsia="Arial" w:hAnsi="Comic Sans MS"/>
          <w:sz w:val="24"/>
          <w:szCs w:val="24"/>
        </w:rPr>
      </w:pPr>
    </w:p>
    <w:p w14:paraId="7F1204C2" w14:textId="77777777" w:rsidR="00CC3A66" w:rsidRPr="00F10B6B" w:rsidRDefault="00CC3A66" w:rsidP="00CC3A66">
      <w:pPr>
        <w:spacing w:line="134" w:lineRule="exact"/>
        <w:rPr>
          <w:rFonts w:ascii="Comic Sans MS" w:eastAsia="Times New Roman" w:hAnsi="Comic Sans MS"/>
          <w:sz w:val="24"/>
          <w:szCs w:val="24"/>
        </w:rPr>
      </w:pPr>
    </w:p>
    <w:p w14:paraId="714D701F" w14:textId="77777777" w:rsidR="00F10B6B" w:rsidRPr="00F10B6B" w:rsidRDefault="00F10B6B" w:rsidP="00F10B6B">
      <w:pPr>
        <w:spacing w:line="234" w:lineRule="auto"/>
        <w:ind w:firstLine="708"/>
        <w:jc w:val="both"/>
        <w:rPr>
          <w:rFonts w:ascii="Comic Sans MS" w:eastAsia="Arial" w:hAnsi="Comic Sans MS"/>
          <w:sz w:val="24"/>
          <w:szCs w:val="24"/>
        </w:rPr>
      </w:pPr>
      <w:r w:rsidRPr="00F10B6B">
        <w:rPr>
          <w:rFonts w:ascii="Comic Sans MS" w:eastAsia="Arial" w:hAnsi="Comic Sans MS"/>
          <w:sz w:val="24"/>
          <w:szCs w:val="24"/>
        </w:rPr>
        <w:t xml:space="preserve">Paralelamente al proceso de </w:t>
      </w:r>
      <w:r w:rsidRPr="00F10B6B">
        <w:rPr>
          <w:rFonts w:ascii="Comic Sans MS" w:eastAsia="Arial" w:hAnsi="Comic Sans MS"/>
          <w:b/>
          <w:sz w:val="24"/>
          <w:szCs w:val="24"/>
        </w:rPr>
        <w:t>reconquista</w:t>
      </w:r>
      <w:r w:rsidRPr="00F10B6B">
        <w:rPr>
          <w:rFonts w:ascii="Comic Sans MS" w:eastAsia="Arial" w:hAnsi="Comic Sans MS"/>
          <w:sz w:val="24"/>
          <w:szCs w:val="24"/>
        </w:rPr>
        <w:t xml:space="preserve"> se desarrolló el proceso de </w:t>
      </w:r>
      <w:r w:rsidRPr="00F10B6B">
        <w:rPr>
          <w:rFonts w:ascii="Comic Sans MS" w:eastAsia="Arial" w:hAnsi="Comic Sans MS"/>
          <w:b/>
          <w:sz w:val="24"/>
          <w:szCs w:val="24"/>
        </w:rPr>
        <w:t>repoblación</w:t>
      </w:r>
      <w:r w:rsidRPr="00F10B6B">
        <w:rPr>
          <w:rFonts w:ascii="Comic Sans MS" w:eastAsia="Arial" w:hAnsi="Comic Sans MS"/>
          <w:sz w:val="24"/>
          <w:szCs w:val="24"/>
        </w:rPr>
        <w:t>. La repoblación consistió en la ocupación, por parte de campesinos, de tierras que se habían mantenido deshabitadas tras la conquista musulmana o que los reyes cristianos habían conquistado a Al-</w:t>
      </w:r>
      <w:proofErr w:type="spellStart"/>
      <w:r w:rsidRPr="00F10B6B">
        <w:rPr>
          <w:rFonts w:ascii="Comic Sans MS" w:eastAsia="Arial" w:hAnsi="Comic Sans MS"/>
          <w:sz w:val="24"/>
          <w:szCs w:val="24"/>
        </w:rPr>
        <w:t>Andalus</w:t>
      </w:r>
      <w:proofErr w:type="spellEnd"/>
      <w:r w:rsidRPr="00F10B6B">
        <w:rPr>
          <w:rFonts w:ascii="Comic Sans MS" w:eastAsia="Arial" w:hAnsi="Comic Sans MS"/>
          <w:sz w:val="24"/>
          <w:szCs w:val="24"/>
        </w:rPr>
        <w:t>. Existen diversas modalidades, que podemos resumir en tres:</w:t>
      </w:r>
    </w:p>
    <w:p w14:paraId="42D359F6" w14:textId="77777777" w:rsidR="00F10B6B" w:rsidRPr="00F10B6B" w:rsidRDefault="00F10B6B" w:rsidP="00F10B6B">
      <w:pPr>
        <w:spacing w:line="251" w:lineRule="exact"/>
        <w:rPr>
          <w:rFonts w:ascii="Comic Sans MS" w:eastAsia="Times New Roman" w:hAnsi="Comic Sans MS"/>
          <w:sz w:val="24"/>
          <w:szCs w:val="24"/>
        </w:rPr>
      </w:pPr>
    </w:p>
    <w:p w14:paraId="412F0038" w14:textId="77777777" w:rsidR="00F10B6B" w:rsidRPr="00F10B6B" w:rsidRDefault="00F10B6B" w:rsidP="00F10B6B">
      <w:pPr>
        <w:spacing w:line="0" w:lineRule="atLeast"/>
        <w:rPr>
          <w:rFonts w:ascii="Comic Sans MS" w:eastAsia="Arial" w:hAnsi="Comic Sans MS"/>
          <w:b/>
          <w:sz w:val="24"/>
          <w:szCs w:val="24"/>
        </w:rPr>
      </w:pPr>
      <w:r w:rsidRPr="00F10B6B">
        <w:rPr>
          <w:rFonts w:ascii="Comic Sans MS" w:eastAsia="Arial" w:hAnsi="Comic Sans MS"/>
          <w:b/>
          <w:sz w:val="24"/>
          <w:szCs w:val="24"/>
        </w:rPr>
        <w:t>a) Repoblación de carácter personal:</w:t>
      </w:r>
    </w:p>
    <w:p w14:paraId="4328339E" w14:textId="77777777" w:rsidR="00F10B6B" w:rsidRPr="00F10B6B" w:rsidRDefault="00F10B6B" w:rsidP="00F10B6B">
      <w:pPr>
        <w:spacing w:line="10" w:lineRule="exact"/>
        <w:rPr>
          <w:rFonts w:ascii="Comic Sans MS" w:eastAsia="Times New Roman" w:hAnsi="Comic Sans MS"/>
          <w:sz w:val="24"/>
          <w:szCs w:val="24"/>
        </w:rPr>
      </w:pPr>
    </w:p>
    <w:p w14:paraId="785114FA" w14:textId="77777777" w:rsidR="00F10B6B" w:rsidRPr="00F10B6B" w:rsidRDefault="00F10B6B" w:rsidP="00F10B6B">
      <w:pPr>
        <w:spacing w:line="237" w:lineRule="auto"/>
        <w:ind w:firstLine="1416"/>
        <w:jc w:val="both"/>
        <w:rPr>
          <w:rFonts w:ascii="Comic Sans MS" w:eastAsia="Arial" w:hAnsi="Comic Sans MS"/>
          <w:sz w:val="24"/>
          <w:szCs w:val="24"/>
        </w:rPr>
      </w:pPr>
      <w:r w:rsidRPr="00F10B6B">
        <w:rPr>
          <w:rFonts w:ascii="Comic Sans MS" w:eastAsia="Arial" w:hAnsi="Comic Sans MS"/>
          <w:sz w:val="24"/>
          <w:szCs w:val="24"/>
        </w:rPr>
        <w:t>Es la inicial (siglos VIII al XI), que tiene lugar fundamentalmente a partir del siglo X. En este tipo de repoblación las tierras a incorporar son abundantes (disgregación de Al-</w:t>
      </w:r>
      <w:proofErr w:type="spellStart"/>
      <w:r w:rsidRPr="00F10B6B">
        <w:rPr>
          <w:rFonts w:ascii="Comic Sans MS" w:eastAsia="Arial" w:hAnsi="Comic Sans MS"/>
          <w:sz w:val="24"/>
          <w:szCs w:val="24"/>
        </w:rPr>
        <w:t>Andalus</w:t>
      </w:r>
      <w:proofErr w:type="spellEnd"/>
      <w:r w:rsidRPr="00F10B6B">
        <w:rPr>
          <w:rFonts w:ascii="Comic Sans MS" w:eastAsia="Arial" w:hAnsi="Comic Sans MS"/>
          <w:sz w:val="24"/>
          <w:szCs w:val="24"/>
        </w:rPr>
        <w:t xml:space="preserve"> en Reinos de Taifas) y es poca la población que se asienta en ellas. Se conceden muchas facilidades a particulares o a colectivos, bastando solamente la roturación de la tierra, para reconocer su ocupación.</w:t>
      </w:r>
    </w:p>
    <w:p w14:paraId="599EC031" w14:textId="77777777" w:rsidR="00F10B6B" w:rsidRPr="00F10B6B" w:rsidRDefault="00F10B6B" w:rsidP="00F10B6B">
      <w:pPr>
        <w:spacing w:line="9" w:lineRule="exact"/>
        <w:rPr>
          <w:rFonts w:ascii="Comic Sans MS" w:eastAsia="Times New Roman" w:hAnsi="Comic Sans MS"/>
          <w:sz w:val="24"/>
          <w:szCs w:val="24"/>
        </w:rPr>
      </w:pPr>
    </w:p>
    <w:p w14:paraId="3A3FFDEE" w14:textId="77777777" w:rsidR="00F10B6B" w:rsidRPr="00F10B6B" w:rsidRDefault="00F10B6B" w:rsidP="00F10B6B">
      <w:pPr>
        <w:spacing w:line="237" w:lineRule="auto"/>
        <w:jc w:val="both"/>
        <w:rPr>
          <w:rFonts w:ascii="Comic Sans MS" w:eastAsia="Arial" w:hAnsi="Comic Sans MS"/>
          <w:sz w:val="24"/>
          <w:szCs w:val="24"/>
        </w:rPr>
      </w:pPr>
      <w:r w:rsidRPr="00F10B6B">
        <w:rPr>
          <w:rFonts w:ascii="Comic Sans MS" w:eastAsia="Arial" w:hAnsi="Comic Sans MS"/>
          <w:sz w:val="24"/>
          <w:szCs w:val="24"/>
        </w:rPr>
        <w:t>Esta modalidad la conocemos con el nombre de “presura” o “</w:t>
      </w:r>
      <w:proofErr w:type="spellStart"/>
      <w:r w:rsidRPr="00F10B6B">
        <w:rPr>
          <w:rFonts w:ascii="Comic Sans MS" w:eastAsia="Arial" w:hAnsi="Comic Sans MS"/>
          <w:sz w:val="24"/>
          <w:szCs w:val="24"/>
        </w:rPr>
        <w:t>aprissio</w:t>
      </w:r>
      <w:proofErr w:type="spellEnd"/>
      <w:r w:rsidRPr="00F10B6B">
        <w:rPr>
          <w:rFonts w:ascii="Comic Sans MS" w:eastAsia="Arial" w:hAnsi="Comic Sans MS"/>
          <w:sz w:val="24"/>
          <w:szCs w:val="24"/>
        </w:rPr>
        <w:t>” y es un sistema que también llevan a cabo los monasterios, obispados o nobles que por supuesto ocupan grandes extensiones de terreno.</w:t>
      </w:r>
    </w:p>
    <w:p w14:paraId="43FD5D0A" w14:textId="77777777" w:rsidR="00F10B6B" w:rsidRPr="00F10B6B" w:rsidRDefault="00F10B6B" w:rsidP="00F10B6B">
      <w:pPr>
        <w:spacing w:line="237" w:lineRule="auto"/>
        <w:jc w:val="both"/>
        <w:rPr>
          <w:rFonts w:ascii="Comic Sans MS" w:eastAsia="Arial" w:hAnsi="Comic Sans MS"/>
          <w:sz w:val="24"/>
          <w:szCs w:val="24"/>
          <w:u w:val="single"/>
        </w:rPr>
      </w:pPr>
      <w:r w:rsidRPr="00F10B6B">
        <w:rPr>
          <w:rFonts w:ascii="Comic Sans MS" w:eastAsia="Arial" w:hAnsi="Comic Sans MS"/>
          <w:sz w:val="24"/>
          <w:szCs w:val="24"/>
        </w:rPr>
        <w:t xml:space="preserve">Se va produciendo a lo largo de esos primeros siglos, la absorción de los pequeños propietarios en beneficio de los grandes (nobles y monasterios), lo que supone un aumento en el proceso de </w:t>
      </w:r>
      <w:proofErr w:type="spellStart"/>
      <w:r w:rsidRPr="00F10B6B">
        <w:rPr>
          <w:rFonts w:ascii="Comic Sans MS" w:eastAsia="Arial" w:hAnsi="Comic Sans MS"/>
          <w:sz w:val="24"/>
          <w:szCs w:val="24"/>
        </w:rPr>
        <w:t>feudalización</w:t>
      </w:r>
      <w:proofErr w:type="spellEnd"/>
      <w:r w:rsidRPr="00F10B6B">
        <w:rPr>
          <w:rFonts w:ascii="Comic Sans MS" w:eastAsia="Arial" w:hAnsi="Comic Sans MS"/>
          <w:sz w:val="24"/>
          <w:szCs w:val="24"/>
        </w:rPr>
        <w:t>, que termina convirtiendo a una gran parte de la población en colonos o siervos dependientes.</w:t>
      </w:r>
    </w:p>
    <w:p w14:paraId="69E730B5" w14:textId="77777777" w:rsidR="00F10B6B" w:rsidRDefault="00F10B6B" w:rsidP="00F10B6B">
      <w:pPr>
        <w:spacing w:line="237" w:lineRule="auto"/>
        <w:jc w:val="both"/>
        <w:rPr>
          <w:rFonts w:ascii="Comic Sans MS" w:eastAsia="Arial" w:hAnsi="Comic Sans MS"/>
          <w:sz w:val="24"/>
          <w:szCs w:val="24"/>
          <w:u w:val="single"/>
        </w:rPr>
      </w:pPr>
    </w:p>
    <w:p w14:paraId="6544750E" w14:textId="77777777" w:rsidR="007E023E" w:rsidRDefault="007E023E" w:rsidP="00F10B6B">
      <w:pPr>
        <w:spacing w:line="237" w:lineRule="auto"/>
        <w:jc w:val="both"/>
        <w:rPr>
          <w:rFonts w:ascii="Comic Sans MS" w:eastAsia="Arial" w:hAnsi="Comic Sans MS"/>
          <w:sz w:val="24"/>
          <w:szCs w:val="24"/>
          <w:u w:val="single"/>
        </w:rPr>
      </w:pPr>
    </w:p>
    <w:p w14:paraId="0E4B8A1B" w14:textId="77777777" w:rsidR="007E023E" w:rsidRDefault="007E023E" w:rsidP="00F10B6B">
      <w:pPr>
        <w:spacing w:line="237" w:lineRule="auto"/>
        <w:jc w:val="both"/>
        <w:rPr>
          <w:rFonts w:ascii="Comic Sans MS" w:eastAsia="Arial" w:hAnsi="Comic Sans MS"/>
          <w:sz w:val="24"/>
          <w:szCs w:val="24"/>
          <w:u w:val="single"/>
        </w:rPr>
      </w:pPr>
    </w:p>
    <w:p w14:paraId="02FDF67E" w14:textId="77777777" w:rsidR="007E023E" w:rsidRDefault="007E023E" w:rsidP="00F10B6B">
      <w:pPr>
        <w:spacing w:line="237" w:lineRule="auto"/>
        <w:jc w:val="both"/>
        <w:rPr>
          <w:rFonts w:ascii="Comic Sans MS" w:eastAsia="Arial" w:hAnsi="Comic Sans MS"/>
          <w:sz w:val="24"/>
          <w:szCs w:val="24"/>
          <w:u w:val="single"/>
        </w:rPr>
      </w:pPr>
    </w:p>
    <w:p w14:paraId="63E5FA97" w14:textId="77777777" w:rsidR="007E023E" w:rsidRDefault="007E023E" w:rsidP="00F10B6B">
      <w:pPr>
        <w:spacing w:line="237" w:lineRule="auto"/>
        <w:jc w:val="both"/>
        <w:rPr>
          <w:rFonts w:ascii="Comic Sans MS" w:eastAsia="Arial" w:hAnsi="Comic Sans MS"/>
          <w:sz w:val="24"/>
          <w:szCs w:val="24"/>
          <w:u w:val="single"/>
        </w:rPr>
      </w:pPr>
    </w:p>
    <w:p w14:paraId="08CB6341" w14:textId="77777777" w:rsidR="00AC158B" w:rsidRDefault="00AC158B" w:rsidP="00F10B6B">
      <w:pPr>
        <w:spacing w:line="237" w:lineRule="auto"/>
        <w:jc w:val="both"/>
        <w:rPr>
          <w:rFonts w:ascii="Comic Sans MS" w:eastAsia="Arial" w:hAnsi="Comic Sans MS"/>
          <w:sz w:val="24"/>
          <w:szCs w:val="24"/>
          <w:u w:val="single"/>
        </w:rPr>
      </w:pPr>
    </w:p>
    <w:p w14:paraId="7DAB6A69" w14:textId="77777777" w:rsidR="00AC158B" w:rsidRDefault="00AC158B" w:rsidP="00F10B6B">
      <w:pPr>
        <w:spacing w:line="237" w:lineRule="auto"/>
        <w:jc w:val="both"/>
        <w:rPr>
          <w:rFonts w:ascii="Comic Sans MS" w:eastAsia="Arial" w:hAnsi="Comic Sans MS"/>
          <w:sz w:val="24"/>
          <w:szCs w:val="24"/>
          <w:u w:val="single"/>
        </w:rPr>
      </w:pPr>
    </w:p>
    <w:p w14:paraId="341E2805" w14:textId="77777777" w:rsidR="007E023E" w:rsidRPr="00F10B6B" w:rsidRDefault="007E023E" w:rsidP="00F10B6B">
      <w:pPr>
        <w:spacing w:line="237" w:lineRule="auto"/>
        <w:jc w:val="both"/>
        <w:rPr>
          <w:rFonts w:ascii="Comic Sans MS" w:eastAsia="Arial" w:hAnsi="Comic Sans MS"/>
          <w:sz w:val="24"/>
          <w:szCs w:val="24"/>
          <w:u w:val="single"/>
        </w:rPr>
      </w:pPr>
    </w:p>
    <w:p w14:paraId="03F2149F" w14:textId="77777777" w:rsidR="00F10B6B" w:rsidRPr="00F10B6B" w:rsidRDefault="00F10B6B" w:rsidP="00F10B6B">
      <w:pPr>
        <w:spacing w:line="3" w:lineRule="exact"/>
        <w:rPr>
          <w:rFonts w:ascii="Comic Sans MS" w:eastAsia="Times New Roman" w:hAnsi="Comic Sans MS"/>
          <w:sz w:val="24"/>
          <w:szCs w:val="24"/>
        </w:rPr>
      </w:pPr>
    </w:p>
    <w:p w14:paraId="790DD234" w14:textId="77777777" w:rsidR="00F10B6B" w:rsidRPr="00F10B6B" w:rsidRDefault="00F10B6B" w:rsidP="00F10B6B">
      <w:pPr>
        <w:spacing w:line="0" w:lineRule="atLeast"/>
        <w:rPr>
          <w:rFonts w:ascii="Comic Sans MS" w:eastAsia="Arial" w:hAnsi="Comic Sans MS"/>
          <w:b/>
          <w:sz w:val="24"/>
          <w:szCs w:val="24"/>
        </w:rPr>
      </w:pPr>
      <w:r w:rsidRPr="00F10B6B">
        <w:rPr>
          <w:rFonts w:ascii="Comic Sans MS" w:eastAsia="Arial" w:hAnsi="Comic Sans MS"/>
          <w:b/>
          <w:sz w:val="24"/>
          <w:szCs w:val="24"/>
        </w:rPr>
        <w:t>b) Repoblación de carácter municipal:</w:t>
      </w:r>
    </w:p>
    <w:p w14:paraId="224608CF" w14:textId="77777777" w:rsidR="00F10B6B" w:rsidRPr="00F10B6B" w:rsidRDefault="00F10B6B" w:rsidP="00F10B6B">
      <w:pPr>
        <w:spacing w:line="10" w:lineRule="exact"/>
        <w:rPr>
          <w:rFonts w:ascii="Comic Sans MS" w:eastAsia="Times New Roman" w:hAnsi="Comic Sans MS"/>
          <w:sz w:val="24"/>
          <w:szCs w:val="24"/>
        </w:rPr>
      </w:pPr>
    </w:p>
    <w:p w14:paraId="73CCA0AC" w14:textId="77777777" w:rsidR="00F10B6B" w:rsidRPr="00F10B6B" w:rsidRDefault="00F10B6B" w:rsidP="00F10B6B">
      <w:pPr>
        <w:spacing w:line="237" w:lineRule="auto"/>
        <w:ind w:firstLine="1416"/>
        <w:jc w:val="both"/>
        <w:rPr>
          <w:rFonts w:ascii="Comic Sans MS" w:eastAsia="Arial" w:hAnsi="Comic Sans MS"/>
          <w:sz w:val="24"/>
          <w:szCs w:val="24"/>
        </w:rPr>
      </w:pPr>
      <w:r w:rsidRPr="00F10B6B">
        <w:rPr>
          <w:rFonts w:ascii="Comic Sans MS" w:eastAsia="Arial" w:hAnsi="Comic Sans MS"/>
          <w:sz w:val="24"/>
          <w:szCs w:val="24"/>
        </w:rPr>
        <w:t>Sería la más importante, a lo largo de los siglos XI al XIII, y lo que pretenden reyes y nobles con este tipo de repoblación, es crear centros que sean capaces, de acometer su propia defensa frente a almorávides y almohades.</w:t>
      </w:r>
    </w:p>
    <w:p w14:paraId="0C3CDE86" w14:textId="77777777" w:rsidR="00F10B6B" w:rsidRPr="00F10B6B" w:rsidRDefault="00F10B6B" w:rsidP="00F10B6B">
      <w:pPr>
        <w:spacing w:line="9" w:lineRule="exact"/>
        <w:rPr>
          <w:rFonts w:ascii="Comic Sans MS" w:eastAsia="Times New Roman" w:hAnsi="Comic Sans MS"/>
          <w:sz w:val="24"/>
          <w:szCs w:val="24"/>
        </w:rPr>
      </w:pPr>
    </w:p>
    <w:p w14:paraId="16316DDC" w14:textId="77777777" w:rsidR="00F10B6B" w:rsidRPr="00F10B6B" w:rsidRDefault="00F10B6B" w:rsidP="00F10B6B">
      <w:pPr>
        <w:spacing w:line="239" w:lineRule="auto"/>
        <w:jc w:val="both"/>
        <w:rPr>
          <w:rFonts w:ascii="Comic Sans MS" w:eastAsia="Arial" w:hAnsi="Comic Sans MS"/>
          <w:sz w:val="24"/>
          <w:szCs w:val="24"/>
        </w:rPr>
      </w:pPr>
      <w:r w:rsidRPr="00F10B6B">
        <w:rPr>
          <w:rFonts w:ascii="Comic Sans MS" w:eastAsia="Arial" w:hAnsi="Comic Sans MS"/>
          <w:sz w:val="24"/>
          <w:szCs w:val="24"/>
        </w:rPr>
        <w:t xml:space="preserve">Surgen así los grandes municipios </w:t>
      </w:r>
      <w:r w:rsidRPr="00F10B6B">
        <w:rPr>
          <w:rFonts w:ascii="Comic Sans MS" w:eastAsia="Arial" w:hAnsi="Comic Sans MS"/>
          <w:sz w:val="24"/>
          <w:szCs w:val="24"/>
          <w:u w:val="single"/>
        </w:rPr>
        <w:t>y</w:t>
      </w:r>
      <w:r w:rsidRPr="00F10B6B">
        <w:rPr>
          <w:rFonts w:ascii="Comic Sans MS" w:eastAsia="Arial" w:hAnsi="Comic Sans MS"/>
          <w:sz w:val="24"/>
          <w:szCs w:val="24"/>
        </w:rPr>
        <w:t xml:space="preserve"> a cada municipio, se le dota con un </w:t>
      </w:r>
      <w:r w:rsidRPr="00F10B6B">
        <w:rPr>
          <w:rFonts w:ascii="Comic Sans MS" w:eastAsia="Arial" w:hAnsi="Comic Sans MS"/>
          <w:sz w:val="24"/>
          <w:szCs w:val="24"/>
          <w:u w:val="single"/>
        </w:rPr>
        <w:t>Fuero o Carta Puebla</w:t>
      </w:r>
      <w:r w:rsidRPr="00F10B6B">
        <w:rPr>
          <w:rFonts w:ascii="Comic Sans MS" w:eastAsia="Arial" w:hAnsi="Comic Sans MS"/>
          <w:sz w:val="24"/>
          <w:szCs w:val="24"/>
        </w:rPr>
        <w:t xml:space="preserve">, donde se especifican los derechos y deberes de los repobladores, a menudo y para que no marchen del alfoz, se dictan normas </w:t>
      </w:r>
      <w:r w:rsidRPr="00F10B6B">
        <w:rPr>
          <w:rFonts w:ascii="Comic Sans MS" w:eastAsia="Arial" w:hAnsi="Comic Sans MS"/>
          <w:sz w:val="24"/>
          <w:szCs w:val="24"/>
        </w:rPr>
        <w:lastRenderedPageBreak/>
        <w:t>rígidas que reducen su libertad, adscribiéndolos a la tierra. Es la época en que se organizan los concejos (alfoces) en los valles del Duero y Tajo, así como en el del Ebro.</w:t>
      </w:r>
    </w:p>
    <w:p w14:paraId="015046B9" w14:textId="77777777" w:rsidR="00F10B6B" w:rsidRPr="00F10B6B" w:rsidRDefault="00F10B6B" w:rsidP="00F10B6B">
      <w:pPr>
        <w:spacing w:line="8" w:lineRule="exact"/>
        <w:rPr>
          <w:rFonts w:ascii="Comic Sans MS" w:eastAsia="Times New Roman" w:hAnsi="Comic Sans MS"/>
          <w:sz w:val="24"/>
          <w:szCs w:val="24"/>
        </w:rPr>
      </w:pPr>
    </w:p>
    <w:p w14:paraId="7FB5EAB7" w14:textId="77777777" w:rsidR="00F10B6B" w:rsidRPr="00F10B6B" w:rsidRDefault="00F10B6B" w:rsidP="00F10B6B">
      <w:pPr>
        <w:spacing w:line="236" w:lineRule="auto"/>
        <w:ind w:firstLine="60"/>
        <w:jc w:val="both"/>
        <w:rPr>
          <w:rFonts w:ascii="Comic Sans MS" w:eastAsia="Arial" w:hAnsi="Comic Sans MS"/>
          <w:sz w:val="24"/>
          <w:szCs w:val="24"/>
        </w:rPr>
      </w:pPr>
      <w:r w:rsidRPr="00F10B6B">
        <w:rPr>
          <w:rFonts w:ascii="Comic Sans MS" w:eastAsia="Arial" w:hAnsi="Comic Sans MS"/>
          <w:sz w:val="24"/>
          <w:szCs w:val="24"/>
        </w:rPr>
        <w:t>Así mismo a lo largo del XII destaca la importancia de las Ordenes Militares que toman a su cargo, la colonización de las comarcas del Guadiana medio y del Turia.</w:t>
      </w:r>
    </w:p>
    <w:p w14:paraId="00FA6193" w14:textId="77777777" w:rsidR="00F10B6B" w:rsidRPr="00F10B6B" w:rsidRDefault="00F10B6B" w:rsidP="00F10B6B">
      <w:pPr>
        <w:spacing w:line="236" w:lineRule="auto"/>
        <w:ind w:firstLine="60"/>
        <w:jc w:val="both"/>
        <w:rPr>
          <w:rFonts w:ascii="Comic Sans MS" w:eastAsia="Arial" w:hAnsi="Comic Sans MS"/>
          <w:sz w:val="24"/>
          <w:szCs w:val="24"/>
        </w:rPr>
      </w:pPr>
    </w:p>
    <w:p w14:paraId="207E036B" w14:textId="77777777" w:rsidR="00F10B6B" w:rsidRPr="00F10B6B" w:rsidRDefault="00F10B6B" w:rsidP="00F10B6B">
      <w:pPr>
        <w:spacing w:line="238" w:lineRule="auto"/>
        <w:rPr>
          <w:rFonts w:ascii="Comic Sans MS" w:eastAsia="Arial" w:hAnsi="Comic Sans MS"/>
          <w:b/>
          <w:sz w:val="24"/>
          <w:szCs w:val="24"/>
        </w:rPr>
      </w:pPr>
      <w:r w:rsidRPr="00F10B6B">
        <w:rPr>
          <w:rFonts w:ascii="Comic Sans MS" w:eastAsia="Arial" w:hAnsi="Comic Sans MS"/>
          <w:b/>
          <w:sz w:val="24"/>
          <w:szCs w:val="24"/>
        </w:rPr>
        <w:t>c) Repoblación de carácter real:</w:t>
      </w:r>
    </w:p>
    <w:p w14:paraId="1D55F07F" w14:textId="77777777" w:rsidR="00F10B6B" w:rsidRPr="00F10B6B" w:rsidRDefault="00F10B6B" w:rsidP="00F10B6B">
      <w:pPr>
        <w:spacing w:line="10" w:lineRule="exact"/>
        <w:rPr>
          <w:rFonts w:ascii="Comic Sans MS" w:eastAsia="Times New Roman" w:hAnsi="Comic Sans MS"/>
          <w:sz w:val="24"/>
          <w:szCs w:val="24"/>
        </w:rPr>
      </w:pPr>
    </w:p>
    <w:p w14:paraId="04F80834" w14:textId="77777777" w:rsidR="00F10B6B" w:rsidRPr="00F10B6B" w:rsidRDefault="00F10B6B" w:rsidP="00F10B6B">
      <w:pPr>
        <w:spacing w:line="237" w:lineRule="auto"/>
        <w:ind w:firstLine="708"/>
        <w:jc w:val="both"/>
        <w:rPr>
          <w:rFonts w:ascii="Comic Sans MS" w:eastAsia="Arial" w:hAnsi="Comic Sans MS"/>
          <w:sz w:val="24"/>
          <w:szCs w:val="24"/>
        </w:rPr>
      </w:pPr>
      <w:r w:rsidRPr="00F10B6B">
        <w:rPr>
          <w:rFonts w:ascii="Comic Sans MS" w:eastAsia="Arial" w:hAnsi="Comic Sans MS"/>
          <w:sz w:val="24"/>
          <w:szCs w:val="24"/>
        </w:rPr>
        <w:t xml:space="preserve">Tendría lugar fundamentalmente a partir del siglo XIII, tras la victoria de las Navas en 1212 y supone un nuevo sistema que conocemos como </w:t>
      </w:r>
      <w:r w:rsidRPr="00F10B6B">
        <w:rPr>
          <w:rFonts w:ascii="Comic Sans MS" w:eastAsia="Arial" w:hAnsi="Comic Sans MS"/>
          <w:sz w:val="24"/>
          <w:szCs w:val="24"/>
          <w:u w:val="single"/>
        </w:rPr>
        <w:t xml:space="preserve">“repartimiento” </w:t>
      </w:r>
      <w:r w:rsidRPr="00F10B6B">
        <w:rPr>
          <w:rFonts w:ascii="Comic Sans MS" w:eastAsia="Arial" w:hAnsi="Comic Sans MS"/>
          <w:sz w:val="24"/>
          <w:szCs w:val="24"/>
        </w:rPr>
        <w:t>(especial intensidad en Valencia, Murcia y Mallorca). Se trata de establecer en las nuevas tierras conquistadas una población que incremente las fuerzas militares del rey.</w:t>
      </w:r>
    </w:p>
    <w:p w14:paraId="3A5F565F" w14:textId="77777777" w:rsidR="00F10B6B" w:rsidRPr="00F10B6B" w:rsidRDefault="00F10B6B" w:rsidP="00F10B6B">
      <w:pPr>
        <w:spacing w:line="9" w:lineRule="exact"/>
        <w:rPr>
          <w:rFonts w:ascii="Comic Sans MS" w:eastAsia="Times New Roman" w:hAnsi="Comic Sans MS"/>
          <w:sz w:val="24"/>
          <w:szCs w:val="24"/>
        </w:rPr>
      </w:pPr>
    </w:p>
    <w:p w14:paraId="7681416E" w14:textId="77777777" w:rsidR="00F10B6B" w:rsidRPr="00F10B6B" w:rsidRDefault="00F10B6B" w:rsidP="00F10B6B">
      <w:pPr>
        <w:spacing w:line="235" w:lineRule="auto"/>
        <w:jc w:val="both"/>
        <w:rPr>
          <w:rFonts w:ascii="Comic Sans MS" w:eastAsia="Arial" w:hAnsi="Comic Sans MS"/>
          <w:sz w:val="24"/>
          <w:szCs w:val="24"/>
        </w:rPr>
      </w:pPr>
    </w:p>
    <w:p w14:paraId="57B8030F" w14:textId="77777777" w:rsidR="00F10B6B" w:rsidRPr="00F10B6B" w:rsidRDefault="00F10B6B" w:rsidP="00F10B6B">
      <w:pPr>
        <w:spacing w:line="116" w:lineRule="exact"/>
        <w:rPr>
          <w:rFonts w:ascii="Comic Sans MS" w:eastAsia="Times New Roman" w:hAnsi="Comic Sans MS"/>
          <w:sz w:val="24"/>
          <w:szCs w:val="24"/>
        </w:rPr>
      </w:pPr>
    </w:p>
    <w:p w14:paraId="495A3815" w14:textId="77777777" w:rsidR="00F10B6B" w:rsidRPr="00F10B6B" w:rsidRDefault="00F10B6B" w:rsidP="00F10B6B">
      <w:pPr>
        <w:spacing w:line="127" w:lineRule="exact"/>
        <w:rPr>
          <w:rFonts w:ascii="Comic Sans MS" w:eastAsia="Times New Roman" w:hAnsi="Comic Sans MS"/>
          <w:sz w:val="24"/>
          <w:szCs w:val="24"/>
        </w:rPr>
      </w:pPr>
    </w:p>
    <w:p w14:paraId="25264B1B" w14:textId="77777777" w:rsidR="00F10B6B" w:rsidRPr="00F10B6B" w:rsidRDefault="00F10B6B" w:rsidP="00F10B6B">
      <w:pPr>
        <w:spacing w:line="235" w:lineRule="auto"/>
        <w:jc w:val="both"/>
        <w:rPr>
          <w:rFonts w:ascii="Comic Sans MS" w:eastAsia="Arial" w:hAnsi="Comic Sans MS"/>
          <w:sz w:val="24"/>
          <w:szCs w:val="24"/>
        </w:rPr>
      </w:pPr>
      <w:r w:rsidRPr="00F10B6B">
        <w:rPr>
          <w:rFonts w:ascii="Comic Sans MS" w:eastAsia="Arial" w:hAnsi="Comic Sans MS"/>
          <w:sz w:val="24"/>
          <w:szCs w:val="24"/>
        </w:rPr>
        <w:t xml:space="preserve">Las </w:t>
      </w:r>
      <w:r w:rsidRPr="00F10B6B">
        <w:rPr>
          <w:rFonts w:ascii="Comic Sans MS" w:eastAsia="Arial" w:hAnsi="Comic Sans MS"/>
          <w:b/>
          <w:sz w:val="24"/>
          <w:szCs w:val="24"/>
        </w:rPr>
        <w:t xml:space="preserve">consecuencias </w:t>
      </w:r>
      <w:r w:rsidRPr="00F10B6B">
        <w:rPr>
          <w:rFonts w:ascii="Comic Sans MS" w:eastAsia="Arial" w:hAnsi="Comic Sans MS"/>
          <w:sz w:val="24"/>
          <w:szCs w:val="24"/>
        </w:rPr>
        <w:t xml:space="preserve">de la reconquista fueron diversas: </w:t>
      </w:r>
    </w:p>
    <w:p w14:paraId="491C1D9B" w14:textId="77777777" w:rsidR="00F10B6B" w:rsidRPr="00F10B6B" w:rsidRDefault="00F10B6B" w:rsidP="00F10B6B">
      <w:pPr>
        <w:spacing w:line="235" w:lineRule="auto"/>
        <w:jc w:val="both"/>
        <w:rPr>
          <w:rFonts w:ascii="Comic Sans MS" w:eastAsia="Arial" w:hAnsi="Comic Sans MS"/>
          <w:sz w:val="24"/>
          <w:szCs w:val="24"/>
        </w:rPr>
      </w:pPr>
    </w:p>
    <w:p w14:paraId="56A89222" w14:textId="77777777" w:rsidR="00F10B6B" w:rsidRPr="00F10B6B" w:rsidRDefault="00F10B6B" w:rsidP="00F10B6B">
      <w:pPr>
        <w:spacing w:line="235" w:lineRule="auto"/>
        <w:jc w:val="both"/>
        <w:rPr>
          <w:rFonts w:ascii="Comic Sans MS" w:eastAsia="Arial" w:hAnsi="Comic Sans MS"/>
          <w:sz w:val="24"/>
          <w:szCs w:val="24"/>
        </w:rPr>
      </w:pPr>
      <w:r w:rsidRPr="00F10B6B">
        <w:rPr>
          <w:rFonts w:ascii="Comic Sans MS" w:eastAsia="Arial" w:hAnsi="Comic Sans MS"/>
          <w:sz w:val="24"/>
          <w:szCs w:val="24"/>
        </w:rPr>
        <w:t xml:space="preserve">Desde el punto de vista político, la Reconquista posibilitó por un tiempo la coexistencia de cinco reinos (Portugal, Castilla-León, Aragón, Navarra y reino nazarí de Granada), luego reducido en número tras la conquista de Granada. </w:t>
      </w:r>
    </w:p>
    <w:p w14:paraId="1BFAFF7D" w14:textId="77777777" w:rsidR="00F10B6B" w:rsidRPr="00F10B6B" w:rsidRDefault="00F10B6B" w:rsidP="00F10B6B">
      <w:pPr>
        <w:spacing w:line="235" w:lineRule="auto"/>
        <w:jc w:val="both"/>
        <w:rPr>
          <w:rFonts w:ascii="Comic Sans MS" w:eastAsia="Arial" w:hAnsi="Comic Sans MS"/>
          <w:sz w:val="24"/>
          <w:szCs w:val="24"/>
        </w:rPr>
      </w:pPr>
    </w:p>
    <w:p w14:paraId="07282FC9" w14:textId="77777777" w:rsidR="00F10B6B" w:rsidRPr="00F10B6B" w:rsidRDefault="00F10B6B" w:rsidP="00F10B6B">
      <w:pPr>
        <w:spacing w:line="235" w:lineRule="auto"/>
        <w:jc w:val="both"/>
        <w:rPr>
          <w:rFonts w:ascii="Comic Sans MS" w:eastAsia="Arial" w:hAnsi="Comic Sans MS"/>
          <w:sz w:val="24"/>
          <w:szCs w:val="24"/>
        </w:rPr>
      </w:pPr>
      <w:r w:rsidRPr="00F10B6B">
        <w:rPr>
          <w:rFonts w:ascii="Comic Sans MS" w:eastAsia="Arial" w:hAnsi="Comic Sans MS"/>
          <w:sz w:val="24"/>
          <w:szCs w:val="24"/>
        </w:rPr>
        <w:t xml:space="preserve">Desde el punto de vista social, en las zonas de frontera fueron estableciéndose campesinos libres, atraídos por la posibilidad de conseguir tierras y disfrutar de los privilegios garantizados en los </w:t>
      </w:r>
      <w:r w:rsidRPr="00F10B6B">
        <w:rPr>
          <w:rFonts w:ascii="Comic Sans MS" w:eastAsia="Arial" w:hAnsi="Comic Sans MS"/>
          <w:b/>
          <w:sz w:val="24"/>
          <w:szCs w:val="24"/>
        </w:rPr>
        <w:t>fueros</w:t>
      </w:r>
      <w:r w:rsidRPr="00F10B6B">
        <w:rPr>
          <w:rFonts w:ascii="Comic Sans MS" w:eastAsia="Arial" w:hAnsi="Comic Sans MS"/>
          <w:sz w:val="24"/>
          <w:szCs w:val="24"/>
        </w:rPr>
        <w:t xml:space="preserve"> concedidos por el monarca. Por otra parte, la guerra también forjó un sector de jefes militares que, a medida que la frontera se fue alejando, fue extendiendo su dominio sobre la población libre (REPOBLACIÓN, ya comentada). </w:t>
      </w:r>
    </w:p>
    <w:p w14:paraId="2BBDEF8A" w14:textId="77777777" w:rsidR="00F10B6B" w:rsidRPr="00F10B6B" w:rsidRDefault="00F10B6B" w:rsidP="00F10B6B">
      <w:pPr>
        <w:spacing w:line="132" w:lineRule="exact"/>
        <w:rPr>
          <w:rFonts w:ascii="Comic Sans MS" w:eastAsia="Times New Roman" w:hAnsi="Comic Sans MS"/>
          <w:sz w:val="24"/>
          <w:szCs w:val="24"/>
        </w:rPr>
      </w:pPr>
    </w:p>
    <w:p w14:paraId="309B397B" w14:textId="77777777" w:rsidR="00F10B6B" w:rsidRPr="00F10B6B" w:rsidRDefault="00F10B6B" w:rsidP="00F10B6B">
      <w:pPr>
        <w:spacing w:line="235" w:lineRule="auto"/>
        <w:jc w:val="both"/>
        <w:rPr>
          <w:rFonts w:ascii="Comic Sans MS" w:eastAsia="Arial" w:hAnsi="Comic Sans MS"/>
          <w:sz w:val="24"/>
          <w:szCs w:val="24"/>
        </w:rPr>
      </w:pPr>
      <w:r w:rsidRPr="00F10B6B">
        <w:rPr>
          <w:rFonts w:ascii="Comic Sans MS" w:eastAsia="Arial" w:hAnsi="Comic Sans MS"/>
          <w:sz w:val="24"/>
          <w:szCs w:val="24"/>
        </w:rPr>
        <w:t xml:space="preserve">Desde el punto de vista económico, la guerra conllevó la práctica del </w:t>
      </w:r>
      <w:r w:rsidRPr="00F10B6B">
        <w:rPr>
          <w:rFonts w:ascii="Comic Sans MS" w:eastAsia="Arial" w:hAnsi="Comic Sans MS"/>
          <w:b/>
          <w:sz w:val="24"/>
          <w:szCs w:val="24"/>
        </w:rPr>
        <w:t>cobro de parias,</w:t>
      </w:r>
      <w:r w:rsidRPr="00F10B6B">
        <w:rPr>
          <w:rFonts w:ascii="Comic Sans MS" w:eastAsia="Arial" w:hAnsi="Comic Sans MS"/>
          <w:sz w:val="24"/>
          <w:szCs w:val="24"/>
        </w:rPr>
        <w:t xml:space="preserve"> a partir de la formación de los reinos de taifas en Al- </w:t>
      </w:r>
      <w:proofErr w:type="spellStart"/>
      <w:r w:rsidRPr="00F10B6B">
        <w:rPr>
          <w:rFonts w:ascii="Comic Sans MS" w:eastAsia="Arial" w:hAnsi="Comic Sans MS"/>
          <w:sz w:val="24"/>
          <w:szCs w:val="24"/>
        </w:rPr>
        <w:t>Andalus</w:t>
      </w:r>
      <w:proofErr w:type="spellEnd"/>
      <w:r w:rsidRPr="00F10B6B">
        <w:rPr>
          <w:rFonts w:ascii="Comic Sans MS" w:eastAsia="Arial" w:hAnsi="Comic Sans MS"/>
          <w:sz w:val="24"/>
          <w:szCs w:val="24"/>
        </w:rPr>
        <w:t>. Eran pagos en moneda unidos, generalmente, al vasallaje de los caudillos musulmanes que recibían a cambio protección y defensa militar. Constituyeron una fuente de ingresos decisiva de condes y reyes, que les permitió fortalecer su autoridad.</w:t>
      </w:r>
      <w:r w:rsidR="0003766C">
        <w:rPr>
          <w:rFonts w:ascii="Comic Sans MS" w:eastAsia="Arial" w:hAnsi="Comic Sans MS"/>
          <w:sz w:val="24"/>
          <w:szCs w:val="24"/>
        </w:rPr>
        <w:t xml:space="preserve"> </w:t>
      </w:r>
    </w:p>
    <w:p w14:paraId="4DF8EDF0" w14:textId="77777777" w:rsidR="00F10B6B" w:rsidRPr="00F10B6B" w:rsidRDefault="00F10B6B" w:rsidP="00F10B6B">
      <w:pPr>
        <w:spacing w:line="235" w:lineRule="auto"/>
        <w:jc w:val="both"/>
        <w:rPr>
          <w:rFonts w:ascii="Comic Sans MS" w:eastAsia="Arial" w:hAnsi="Comic Sans MS"/>
          <w:sz w:val="24"/>
          <w:szCs w:val="24"/>
        </w:rPr>
      </w:pPr>
    </w:p>
    <w:p w14:paraId="61CCEA40" w14:textId="77777777" w:rsidR="00F10B6B" w:rsidRPr="00F10B6B" w:rsidRDefault="00F10B6B" w:rsidP="00F10B6B">
      <w:pPr>
        <w:spacing w:line="235" w:lineRule="auto"/>
        <w:jc w:val="both"/>
        <w:rPr>
          <w:rFonts w:ascii="Comic Sans MS" w:eastAsia="Arial" w:hAnsi="Comic Sans MS"/>
          <w:b/>
          <w:sz w:val="24"/>
          <w:szCs w:val="24"/>
        </w:rPr>
      </w:pPr>
      <w:r w:rsidRPr="00F10B6B">
        <w:rPr>
          <w:rFonts w:ascii="Comic Sans MS" w:eastAsia="Arial" w:hAnsi="Comic Sans MS"/>
          <w:sz w:val="24"/>
          <w:szCs w:val="24"/>
        </w:rPr>
        <w:t xml:space="preserve">Desde el punto de vista religioso y cultural, la incorporación de población y clérigos cristianos fraguó la identidad del reino astur-leonés basada en la lucha contra el Islam, y en la tradición visigoda. El descubrimiento de la </w:t>
      </w:r>
      <w:r w:rsidRPr="00F10B6B">
        <w:rPr>
          <w:rFonts w:ascii="Comic Sans MS" w:eastAsia="Arial" w:hAnsi="Comic Sans MS"/>
          <w:b/>
          <w:sz w:val="24"/>
          <w:szCs w:val="24"/>
        </w:rPr>
        <w:t>tumba de Santiago,</w:t>
      </w:r>
      <w:r w:rsidRPr="00F10B6B">
        <w:rPr>
          <w:rFonts w:ascii="Comic Sans MS" w:eastAsia="Arial" w:hAnsi="Comic Sans MS"/>
          <w:sz w:val="24"/>
          <w:szCs w:val="24"/>
        </w:rPr>
        <w:t xml:space="preserve"> en Compostela, que se convirtió en lugar de peregrinación europeo a través del llamado </w:t>
      </w:r>
      <w:r w:rsidRPr="00F10B6B">
        <w:rPr>
          <w:rFonts w:ascii="Comic Sans MS" w:eastAsia="Arial" w:hAnsi="Comic Sans MS"/>
          <w:b/>
          <w:sz w:val="24"/>
          <w:szCs w:val="24"/>
        </w:rPr>
        <w:t>Camino de</w:t>
      </w:r>
      <w:r w:rsidRPr="00F10B6B">
        <w:rPr>
          <w:rFonts w:ascii="Comic Sans MS" w:eastAsia="Arial" w:hAnsi="Comic Sans MS"/>
          <w:sz w:val="24"/>
          <w:szCs w:val="24"/>
        </w:rPr>
        <w:t xml:space="preserve"> </w:t>
      </w:r>
      <w:r w:rsidRPr="00F10B6B">
        <w:rPr>
          <w:rFonts w:ascii="Comic Sans MS" w:eastAsia="Arial" w:hAnsi="Comic Sans MS"/>
          <w:b/>
          <w:sz w:val="24"/>
          <w:szCs w:val="24"/>
        </w:rPr>
        <w:t xml:space="preserve">Santiago, </w:t>
      </w:r>
      <w:r w:rsidRPr="00F10B6B">
        <w:rPr>
          <w:rFonts w:ascii="Comic Sans MS" w:eastAsia="Arial" w:hAnsi="Comic Sans MS"/>
          <w:sz w:val="24"/>
          <w:szCs w:val="24"/>
        </w:rPr>
        <w:t xml:space="preserve">acrecentó esta dimensión. La participación de los monasterios en la cristianización de </w:t>
      </w:r>
      <w:r w:rsidRPr="00F10B6B">
        <w:rPr>
          <w:rFonts w:ascii="Comic Sans MS" w:eastAsia="Arial" w:hAnsi="Comic Sans MS"/>
          <w:sz w:val="24"/>
          <w:szCs w:val="24"/>
        </w:rPr>
        <w:lastRenderedPageBreak/>
        <w:t>las</w:t>
      </w:r>
      <w:r w:rsidRPr="00F10B6B">
        <w:rPr>
          <w:rFonts w:ascii="Comic Sans MS" w:eastAsia="Arial" w:hAnsi="Comic Sans MS"/>
          <w:b/>
          <w:sz w:val="24"/>
          <w:szCs w:val="24"/>
        </w:rPr>
        <w:t xml:space="preserve"> </w:t>
      </w:r>
      <w:r w:rsidRPr="00F10B6B">
        <w:rPr>
          <w:rFonts w:ascii="Comic Sans MS" w:eastAsia="Arial" w:hAnsi="Comic Sans MS"/>
          <w:sz w:val="24"/>
          <w:szCs w:val="24"/>
        </w:rPr>
        <w:t xml:space="preserve">nuevas tierras y, en el siglo XII, la intervención de las órdenes militares otorgó un espíritu de cruzada a la </w:t>
      </w:r>
      <w:r w:rsidRPr="00F10B6B">
        <w:rPr>
          <w:rFonts w:ascii="Comic Sans MS" w:eastAsia="Arial" w:hAnsi="Comic Sans MS"/>
          <w:b/>
          <w:sz w:val="24"/>
          <w:szCs w:val="24"/>
        </w:rPr>
        <w:t>Reconquista.</w:t>
      </w:r>
    </w:p>
    <w:p w14:paraId="0D437FD5" w14:textId="77777777" w:rsidR="006B33FA" w:rsidRDefault="006B33FA" w:rsidP="00F10B6B">
      <w:pPr>
        <w:spacing w:line="235" w:lineRule="auto"/>
        <w:jc w:val="both"/>
        <w:rPr>
          <w:rFonts w:ascii="Arial" w:eastAsia="Arial" w:hAnsi="Arial"/>
          <w:sz w:val="22"/>
        </w:rPr>
      </w:pPr>
    </w:p>
    <w:p w14:paraId="718BB50A" w14:textId="77777777" w:rsidR="006B33FA" w:rsidRDefault="006B33FA" w:rsidP="00F10B6B">
      <w:pPr>
        <w:spacing w:line="235" w:lineRule="auto"/>
        <w:jc w:val="both"/>
        <w:rPr>
          <w:rFonts w:ascii="Arial" w:eastAsia="Arial" w:hAnsi="Arial"/>
          <w:sz w:val="22"/>
        </w:rPr>
      </w:pPr>
    </w:p>
    <w:p w14:paraId="17AD3659" w14:textId="77777777" w:rsidR="00CC3A66" w:rsidRPr="0003766C" w:rsidRDefault="00CC3A66" w:rsidP="00931C3D">
      <w:pPr>
        <w:spacing w:line="235" w:lineRule="auto"/>
        <w:ind w:firstLine="708"/>
        <w:jc w:val="both"/>
        <w:rPr>
          <w:rFonts w:ascii="Comic Sans MS" w:eastAsia="Arial" w:hAnsi="Comic Sans MS"/>
          <w:b/>
          <w:sz w:val="24"/>
          <w:szCs w:val="24"/>
        </w:rPr>
      </w:pPr>
    </w:p>
    <w:p w14:paraId="6B0AB598" w14:textId="77777777" w:rsidR="00CC3A66" w:rsidRPr="0003766C" w:rsidRDefault="0003766C" w:rsidP="0003766C">
      <w:pPr>
        <w:spacing w:line="235" w:lineRule="auto"/>
        <w:jc w:val="both"/>
        <w:rPr>
          <w:rFonts w:ascii="Comic Sans MS" w:eastAsia="Arial" w:hAnsi="Comic Sans MS"/>
          <w:b/>
          <w:sz w:val="24"/>
          <w:szCs w:val="24"/>
        </w:rPr>
      </w:pPr>
      <w:r w:rsidRPr="0003766C">
        <w:rPr>
          <w:rFonts w:ascii="Comic Sans MS" w:eastAsia="Arial" w:hAnsi="Comic Sans MS"/>
          <w:b/>
          <w:sz w:val="24"/>
          <w:szCs w:val="24"/>
        </w:rPr>
        <w:t>ECONOMÍA E INSTITUCIONES DE LOS REINOS CASTELLANOS</w:t>
      </w:r>
    </w:p>
    <w:p w14:paraId="14E56A14" w14:textId="77777777" w:rsidR="0003766C" w:rsidRPr="0003766C" w:rsidRDefault="0003766C" w:rsidP="0003766C">
      <w:pPr>
        <w:spacing w:line="276" w:lineRule="auto"/>
        <w:ind w:firstLine="708"/>
        <w:jc w:val="both"/>
        <w:rPr>
          <w:rFonts w:ascii="Comic Sans MS" w:eastAsia="Comic Sans MS" w:hAnsi="Comic Sans MS"/>
          <w:sz w:val="24"/>
          <w:szCs w:val="24"/>
        </w:rPr>
      </w:pPr>
    </w:p>
    <w:p w14:paraId="40233D6F" w14:textId="77777777" w:rsidR="0003766C" w:rsidRPr="0003766C" w:rsidRDefault="0003766C" w:rsidP="0003766C">
      <w:pPr>
        <w:spacing w:line="276" w:lineRule="auto"/>
        <w:jc w:val="both"/>
        <w:rPr>
          <w:rFonts w:ascii="Comic Sans MS" w:eastAsia="Arial" w:hAnsi="Comic Sans MS"/>
          <w:sz w:val="24"/>
          <w:szCs w:val="24"/>
        </w:rPr>
      </w:pPr>
      <w:r w:rsidRPr="0003766C">
        <w:rPr>
          <w:rFonts w:ascii="Comic Sans MS" w:eastAsia="Arial" w:hAnsi="Comic Sans MS"/>
          <w:sz w:val="24"/>
          <w:szCs w:val="24"/>
        </w:rPr>
        <w:t>Económicamente, había</w:t>
      </w:r>
      <w:r>
        <w:rPr>
          <w:rFonts w:ascii="Comic Sans MS" w:eastAsia="Arial" w:hAnsi="Comic Sans MS"/>
          <w:sz w:val="24"/>
          <w:szCs w:val="24"/>
        </w:rPr>
        <w:t xml:space="preserve"> notables</w:t>
      </w:r>
      <w:r w:rsidRPr="0003766C">
        <w:rPr>
          <w:rFonts w:ascii="Comic Sans MS" w:eastAsia="Arial" w:hAnsi="Comic Sans MS"/>
          <w:sz w:val="24"/>
          <w:szCs w:val="24"/>
        </w:rPr>
        <w:t xml:space="preserve"> diferencias entre </w:t>
      </w:r>
      <w:r>
        <w:rPr>
          <w:rFonts w:ascii="Comic Sans MS" w:eastAsia="Arial" w:hAnsi="Comic Sans MS"/>
          <w:sz w:val="24"/>
          <w:szCs w:val="24"/>
        </w:rPr>
        <w:t>los</w:t>
      </w:r>
      <w:r w:rsidRPr="0003766C">
        <w:rPr>
          <w:rFonts w:ascii="Comic Sans MS" w:eastAsia="Arial" w:hAnsi="Comic Sans MS"/>
          <w:sz w:val="24"/>
          <w:szCs w:val="24"/>
        </w:rPr>
        <w:t xml:space="preserve"> reinos. Aunque en sus orígenes la agricultura, la ganadería y la explotación del bosque fueron las actividades que ocupaban a la inmensa mayoría de la población, a partir del siglo XIII empezaron a observarse orientaciones distintas.</w:t>
      </w:r>
    </w:p>
    <w:p w14:paraId="22F89FB2" w14:textId="77777777" w:rsidR="0003766C" w:rsidRPr="0003766C" w:rsidRDefault="0003766C" w:rsidP="0003766C">
      <w:pPr>
        <w:spacing w:line="276" w:lineRule="auto"/>
        <w:rPr>
          <w:rFonts w:ascii="Comic Sans MS" w:eastAsia="Times New Roman" w:hAnsi="Comic Sans MS"/>
          <w:sz w:val="24"/>
          <w:szCs w:val="24"/>
        </w:rPr>
      </w:pPr>
    </w:p>
    <w:p w14:paraId="3713375F" w14:textId="77777777" w:rsidR="0003766C" w:rsidRPr="0003766C" w:rsidRDefault="0003766C" w:rsidP="0003766C">
      <w:pPr>
        <w:spacing w:line="276" w:lineRule="auto"/>
        <w:jc w:val="both"/>
        <w:rPr>
          <w:rFonts w:ascii="Comic Sans MS" w:eastAsia="Arial" w:hAnsi="Comic Sans MS"/>
          <w:sz w:val="24"/>
          <w:szCs w:val="24"/>
        </w:rPr>
      </w:pPr>
      <w:r w:rsidRPr="0003766C">
        <w:rPr>
          <w:rFonts w:ascii="Comic Sans MS" w:eastAsia="Arial" w:hAnsi="Comic Sans MS"/>
          <w:sz w:val="24"/>
          <w:szCs w:val="24"/>
        </w:rPr>
        <w:t xml:space="preserve">En </w:t>
      </w:r>
      <w:r w:rsidRPr="0003766C">
        <w:rPr>
          <w:rFonts w:ascii="Comic Sans MS" w:eastAsia="Arial" w:hAnsi="Comic Sans MS"/>
          <w:b/>
          <w:sz w:val="24"/>
          <w:szCs w:val="24"/>
        </w:rPr>
        <w:t>Castilla,</w:t>
      </w:r>
      <w:r w:rsidRPr="0003766C">
        <w:rPr>
          <w:rFonts w:ascii="Comic Sans MS" w:eastAsia="Arial" w:hAnsi="Comic Sans MS"/>
          <w:sz w:val="24"/>
          <w:szCs w:val="24"/>
        </w:rPr>
        <w:t xml:space="preserve"> la ganadería pasó a convertirse en el factor fundamental del desarrollo económico. La </w:t>
      </w:r>
      <w:r w:rsidRPr="0003766C">
        <w:rPr>
          <w:rFonts w:ascii="Comic Sans MS" w:eastAsia="Arial" w:hAnsi="Comic Sans MS"/>
          <w:b/>
          <w:sz w:val="24"/>
          <w:szCs w:val="24"/>
        </w:rPr>
        <w:t xml:space="preserve">ganadería ovina </w:t>
      </w:r>
      <w:r w:rsidRPr="0003766C">
        <w:rPr>
          <w:rFonts w:ascii="Comic Sans MS" w:eastAsia="Arial" w:hAnsi="Comic Sans MS"/>
          <w:sz w:val="24"/>
          <w:szCs w:val="24"/>
        </w:rPr>
        <w:t>impulsó el enriquecimiento de los grandes propietarios de ganado (órdenes</w:t>
      </w:r>
      <w:r w:rsidRPr="0003766C">
        <w:rPr>
          <w:rFonts w:ascii="Comic Sans MS" w:eastAsia="Arial" w:hAnsi="Comic Sans MS"/>
          <w:b/>
          <w:sz w:val="24"/>
          <w:szCs w:val="24"/>
        </w:rPr>
        <w:t xml:space="preserve"> </w:t>
      </w:r>
      <w:r w:rsidRPr="0003766C">
        <w:rPr>
          <w:rFonts w:ascii="Comic Sans MS" w:eastAsia="Arial" w:hAnsi="Comic Sans MS"/>
          <w:sz w:val="24"/>
          <w:szCs w:val="24"/>
        </w:rPr>
        <w:t xml:space="preserve">militares, monasterios, concejos y nobles) a costa de los agricultores, que vieron cómo se frenaba el crecimiento de la producción agrícola, fundamentalmente </w:t>
      </w:r>
      <w:proofErr w:type="spellStart"/>
      <w:r w:rsidRPr="0003766C">
        <w:rPr>
          <w:rFonts w:ascii="Comic Sans MS" w:eastAsia="Arial" w:hAnsi="Comic Sans MS"/>
          <w:sz w:val="24"/>
          <w:szCs w:val="24"/>
        </w:rPr>
        <w:t>cerealística</w:t>
      </w:r>
      <w:proofErr w:type="spellEnd"/>
      <w:r w:rsidRPr="0003766C">
        <w:rPr>
          <w:rFonts w:ascii="Comic Sans MS" w:eastAsia="Arial" w:hAnsi="Comic Sans MS"/>
          <w:sz w:val="24"/>
          <w:szCs w:val="24"/>
        </w:rPr>
        <w:t>.</w:t>
      </w:r>
    </w:p>
    <w:p w14:paraId="77400AD4" w14:textId="77777777" w:rsidR="0003766C" w:rsidRPr="0003766C" w:rsidRDefault="0003766C" w:rsidP="0003766C">
      <w:pPr>
        <w:spacing w:line="276" w:lineRule="auto"/>
        <w:rPr>
          <w:rFonts w:ascii="Comic Sans MS" w:eastAsia="Times New Roman" w:hAnsi="Comic Sans MS"/>
          <w:sz w:val="24"/>
          <w:szCs w:val="24"/>
        </w:rPr>
      </w:pPr>
    </w:p>
    <w:p w14:paraId="6EEC669E" w14:textId="77777777" w:rsidR="0003766C" w:rsidRPr="0003766C" w:rsidRDefault="0003766C" w:rsidP="0003766C">
      <w:pPr>
        <w:spacing w:line="276" w:lineRule="auto"/>
        <w:jc w:val="both"/>
        <w:rPr>
          <w:rFonts w:ascii="Comic Sans MS" w:eastAsia="Arial" w:hAnsi="Comic Sans MS"/>
          <w:sz w:val="24"/>
          <w:szCs w:val="24"/>
        </w:rPr>
      </w:pPr>
      <w:r w:rsidRPr="0003766C">
        <w:rPr>
          <w:rFonts w:ascii="Comic Sans MS" w:eastAsia="Arial" w:hAnsi="Comic Sans MS"/>
          <w:sz w:val="24"/>
          <w:szCs w:val="24"/>
        </w:rPr>
        <w:t xml:space="preserve">La lana castellana procedente de la aclimatación de la </w:t>
      </w:r>
      <w:r w:rsidRPr="0003766C">
        <w:rPr>
          <w:rFonts w:ascii="Comic Sans MS" w:eastAsia="Arial" w:hAnsi="Comic Sans MS"/>
          <w:b/>
          <w:sz w:val="24"/>
          <w:szCs w:val="24"/>
        </w:rPr>
        <w:t>oveja merina</w:t>
      </w:r>
      <w:r w:rsidRPr="0003766C">
        <w:rPr>
          <w:rFonts w:ascii="Comic Sans MS" w:eastAsia="Arial" w:hAnsi="Comic Sans MS"/>
          <w:sz w:val="24"/>
          <w:szCs w:val="24"/>
        </w:rPr>
        <w:t xml:space="preserve"> era de gran calidad y tenía una gran demanda procedente de Europa. La pacificación de La Mancha, Extremadura y, en términos más relativos, de Andalucía se acompañó de la formación de grandes pastos y de la organización del </w:t>
      </w:r>
      <w:r w:rsidRPr="0003766C">
        <w:rPr>
          <w:rFonts w:ascii="Comic Sans MS" w:eastAsia="Arial" w:hAnsi="Comic Sans MS"/>
          <w:b/>
          <w:sz w:val="24"/>
          <w:szCs w:val="24"/>
        </w:rPr>
        <w:t xml:space="preserve">Concejo de </w:t>
      </w:r>
      <w:r w:rsidRPr="0003766C">
        <w:rPr>
          <w:rFonts w:ascii="Comic Sans MS" w:eastAsia="Arial" w:hAnsi="Comic Sans MS"/>
          <w:sz w:val="24"/>
          <w:szCs w:val="24"/>
        </w:rPr>
        <w:t>la</w:t>
      </w:r>
      <w:r w:rsidRPr="0003766C">
        <w:rPr>
          <w:rFonts w:ascii="Comic Sans MS" w:eastAsia="Arial" w:hAnsi="Comic Sans MS"/>
          <w:b/>
          <w:sz w:val="24"/>
          <w:szCs w:val="24"/>
        </w:rPr>
        <w:t xml:space="preserve"> Mesta. </w:t>
      </w:r>
      <w:r w:rsidRPr="0003766C">
        <w:rPr>
          <w:rFonts w:ascii="Comic Sans MS" w:eastAsia="Arial" w:hAnsi="Comic Sans MS"/>
          <w:sz w:val="24"/>
          <w:szCs w:val="24"/>
        </w:rPr>
        <w:t>Este organismo reunió a los ganaderos con el fin de organizar la</w:t>
      </w:r>
      <w:r w:rsidRPr="0003766C">
        <w:rPr>
          <w:rFonts w:ascii="Comic Sans MS" w:eastAsia="Arial" w:hAnsi="Comic Sans MS"/>
          <w:b/>
          <w:sz w:val="24"/>
          <w:szCs w:val="24"/>
        </w:rPr>
        <w:t xml:space="preserve"> trashumancia </w:t>
      </w:r>
      <w:r w:rsidRPr="0003766C">
        <w:rPr>
          <w:rFonts w:ascii="Comic Sans MS" w:eastAsia="Arial" w:hAnsi="Comic Sans MS"/>
          <w:sz w:val="24"/>
          <w:szCs w:val="24"/>
        </w:rPr>
        <w:t xml:space="preserve">y de conseguir las </w:t>
      </w:r>
      <w:r w:rsidRPr="0003766C">
        <w:rPr>
          <w:rFonts w:ascii="Comic Sans MS" w:eastAsia="Arial" w:hAnsi="Comic Sans MS"/>
          <w:b/>
          <w:sz w:val="24"/>
          <w:szCs w:val="24"/>
        </w:rPr>
        <w:t>cañadas,</w:t>
      </w:r>
      <w:r w:rsidRPr="0003766C">
        <w:rPr>
          <w:rFonts w:ascii="Comic Sans MS" w:eastAsia="Arial" w:hAnsi="Comic Sans MS"/>
          <w:sz w:val="24"/>
          <w:szCs w:val="24"/>
        </w:rPr>
        <w:t xml:space="preserve"> es decir el privilegio de paso de los rebaños por las tierras, en detrimento de los agricultores. Durante el invierno, los rebaños se trasladaban hacia los pastos meridionales y, en verano, hacia los septentrionales (sobre este tema volveremos en la Baja Edad Media)</w:t>
      </w:r>
    </w:p>
    <w:p w14:paraId="7E29A21F" w14:textId="77777777" w:rsidR="0003766C" w:rsidRPr="0003766C" w:rsidRDefault="0003766C" w:rsidP="0003766C">
      <w:pPr>
        <w:spacing w:line="276" w:lineRule="auto"/>
        <w:rPr>
          <w:rFonts w:ascii="Comic Sans MS" w:eastAsia="Times New Roman" w:hAnsi="Comic Sans MS"/>
          <w:sz w:val="24"/>
          <w:szCs w:val="24"/>
        </w:rPr>
      </w:pPr>
    </w:p>
    <w:p w14:paraId="1E3D80AA" w14:textId="77777777" w:rsidR="0003766C" w:rsidRPr="0003766C" w:rsidRDefault="0003766C" w:rsidP="0003766C">
      <w:pPr>
        <w:spacing w:line="276" w:lineRule="auto"/>
        <w:jc w:val="both"/>
        <w:rPr>
          <w:rFonts w:ascii="Comic Sans MS" w:eastAsia="Arial" w:hAnsi="Comic Sans MS"/>
          <w:sz w:val="24"/>
          <w:szCs w:val="24"/>
        </w:rPr>
      </w:pPr>
      <w:r w:rsidRPr="0003766C">
        <w:rPr>
          <w:rFonts w:ascii="Comic Sans MS" w:eastAsia="Arial" w:hAnsi="Comic Sans MS"/>
          <w:sz w:val="24"/>
          <w:szCs w:val="24"/>
        </w:rPr>
        <w:t xml:space="preserve">La mayor parte de la producción lanera se destinaba a la próspera industria de paños de </w:t>
      </w:r>
      <w:r w:rsidRPr="0003766C">
        <w:rPr>
          <w:rFonts w:ascii="Comic Sans MS" w:eastAsia="Arial" w:hAnsi="Comic Sans MS"/>
          <w:b/>
          <w:sz w:val="24"/>
          <w:szCs w:val="24"/>
        </w:rPr>
        <w:t>Inglaterra</w:t>
      </w:r>
      <w:r w:rsidRPr="0003766C">
        <w:rPr>
          <w:rFonts w:ascii="Comic Sans MS" w:eastAsia="Arial" w:hAnsi="Comic Sans MS"/>
          <w:sz w:val="24"/>
          <w:szCs w:val="24"/>
        </w:rPr>
        <w:t xml:space="preserve"> y de los </w:t>
      </w:r>
      <w:r w:rsidRPr="0003766C">
        <w:rPr>
          <w:rFonts w:ascii="Comic Sans MS" w:eastAsia="Arial" w:hAnsi="Comic Sans MS"/>
          <w:b/>
          <w:sz w:val="24"/>
          <w:szCs w:val="24"/>
        </w:rPr>
        <w:t>Países Bajos.</w:t>
      </w:r>
      <w:r w:rsidRPr="0003766C">
        <w:rPr>
          <w:rFonts w:ascii="Comic Sans MS" w:eastAsia="Arial" w:hAnsi="Comic Sans MS"/>
          <w:sz w:val="24"/>
          <w:szCs w:val="24"/>
        </w:rPr>
        <w:t xml:space="preserve"> La salida de lana se realizaba desde los puertos cantábricos y su venta reactivó las ferias y mercados castellanos.</w:t>
      </w:r>
    </w:p>
    <w:p w14:paraId="387DC7E9" w14:textId="77777777" w:rsidR="0003766C" w:rsidRPr="0003766C" w:rsidRDefault="0003766C" w:rsidP="0003766C">
      <w:pPr>
        <w:spacing w:line="276" w:lineRule="auto"/>
        <w:rPr>
          <w:rFonts w:ascii="Comic Sans MS" w:eastAsia="Times New Roman" w:hAnsi="Comic Sans MS"/>
          <w:sz w:val="24"/>
          <w:szCs w:val="24"/>
        </w:rPr>
      </w:pPr>
    </w:p>
    <w:p w14:paraId="4C6AFA6E" w14:textId="77777777" w:rsidR="0003766C" w:rsidRPr="0003766C" w:rsidRDefault="0003766C" w:rsidP="0003766C">
      <w:pPr>
        <w:spacing w:line="276" w:lineRule="auto"/>
        <w:ind w:firstLine="60"/>
        <w:jc w:val="both"/>
        <w:rPr>
          <w:rFonts w:ascii="Comic Sans MS" w:eastAsia="Arial" w:hAnsi="Comic Sans MS"/>
          <w:sz w:val="24"/>
          <w:szCs w:val="24"/>
        </w:rPr>
      </w:pPr>
      <w:r w:rsidRPr="0003766C">
        <w:rPr>
          <w:rFonts w:ascii="Comic Sans MS" w:eastAsia="Arial" w:hAnsi="Comic Sans MS"/>
          <w:sz w:val="24"/>
          <w:szCs w:val="24"/>
        </w:rPr>
        <w:t xml:space="preserve">De este modo, la Corona de Castilla mantuvo una economía exterior basada en la </w:t>
      </w:r>
      <w:r w:rsidRPr="0003766C">
        <w:rPr>
          <w:rFonts w:ascii="Comic Sans MS" w:eastAsia="Arial" w:hAnsi="Comic Sans MS"/>
          <w:b/>
          <w:sz w:val="24"/>
          <w:szCs w:val="24"/>
        </w:rPr>
        <w:t>importación de</w:t>
      </w:r>
      <w:r w:rsidRPr="0003766C">
        <w:rPr>
          <w:rFonts w:ascii="Comic Sans MS" w:eastAsia="Arial" w:hAnsi="Comic Sans MS"/>
          <w:sz w:val="24"/>
          <w:szCs w:val="24"/>
        </w:rPr>
        <w:t xml:space="preserve"> </w:t>
      </w:r>
      <w:r w:rsidRPr="0003766C">
        <w:rPr>
          <w:rFonts w:ascii="Comic Sans MS" w:eastAsia="Arial" w:hAnsi="Comic Sans MS"/>
          <w:b/>
          <w:sz w:val="24"/>
          <w:szCs w:val="24"/>
        </w:rPr>
        <w:t xml:space="preserve">productos manufacturados </w:t>
      </w:r>
      <w:r w:rsidRPr="0003766C">
        <w:rPr>
          <w:rFonts w:ascii="Comic Sans MS" w:eastAsia="Arial" w:hAnsi="Comic Sans MS"/>
          <w:sz w:val="24"/>
          <w:szCs w:val="24"/>
        </w:rPr>
        <w:t>y en la</w:t>
      </w:r>
      <w:r w:rsidRPr="0003766C">
        <w:rPr>
          <w:rFonts w:ascii="Comic Sans MS" w:eastAsia="Arial" w:hAnsi="Comic Sans MS"/>
          <w:b/>
          <w:sz w:val="24"/>
          <w:szCs w:val="24"/>
        </w:rPr>
        <w:t xml:space="preserve"> exportación de materias primas </w:t>
      </w:r>
      <w:r w:rsidRPr="0003766C">
        <w:rPr>
          <w:rFonts w:ascii="Comic Sans MS" w:eastAsia="Arial" w:hAnsi="Comic Sans MS"/>
          <w:sz w:val="24"/>
          <w:szCs w:val="24"/>
        </w:rPr>
        <w:t>(lana y hierro</w:t>
      </w:r>
      <w:r w:rsidRPr="0003766C">
        <w:rPr>
          <w:rFonts w:ascii="Comic Sans MS" w:eastAsia="Arial" w:hAnsi="Comic Sans MS"/>
          <w:b/>
          <w:sz w:val="24"/>
          <w:szCs w:val="24"/>
        </w:rPr>
        <w:t xml:space="preserve"> </w:t>
      </w:r>
      <w:r w:rsidRPr="0003766C">
        <w:rPr>
          <w:rFonts w:ascii="Comic Sans MS" w:eastAsia="Arial" w:hAnsi="Comic Sans MS"/>
          <w:sz w:val="24"/>
          <w:szCs w:val="24"/>
        </w:rPr>
        <w:t xml:space="preserve">fundamentalmente). Ello dificultó el </w:t>
      </w:r>
      <w:r w:rsidRPr="0003766C">
        <w:rPr>
          <w:rFonts w:ascii="Comic Sans MS" w:eastAsia="Arial" w:hAnsi="Comic Sans MS"/>
          <w:sz w:val="24"/>
          <w:szCs w:val="24"/>
        </w:rPr>
        <w:lastRenderedPageBreak/>
        <w:t xml:space="preserve">desarrollo de las manufacturas y de la artesanía al mismo tiempo que obstaculizaba el nacimiento de una </w:t>
      </w:r>
      <w:r w:rsidRPr="0003766C">
        <w:rPr>
          <w:rFonts w:ascii="Comic Sans MS" w:eastAsia="Arial" w:hAnsi="Comic Sans MS"/>
          <w:b/>
          <w:sz w:val="24"/>
          <w:szCs w:val="24"/>
        </w:rPr>
        <w:t>burguesía</w:t>
      </w:r>
      <w:r w:rsidRPr="0003766C">
        <w:rPr>
          <w:rFonts w:ascii="Comic Sans MS" w:eastAsia="Arial" w:hAnsi="Comic Sans MS"/>
          <w:sz w:val="24"/>
          <w:szCs w:val="24"/>
        </w:rPr>
        <w:t xml:space="preserve"> que pudiese servir de contrapeso al pujante poder de la nobleza.</w:t>
      </w:r>
    </w:p>
    <w:p w14:paraId="3F161E0F" w14:textId="77777777" w:rsidR="0003766C" w:rsidRPr="0003766C" w:rsidRDefault="0003766C" w:rsidP="0003766C">
      <w:pPr>
        <w:spacing w:line="276" w:lineRule="auto"/>
        <w:rPr>
          <w:rFonts w:ascii="Comic Sans MS" w:eastAsia="Times New Roman" w:hAnsi="Comic Sans MS"/>
          <w:sz w:val="24"/>
          <w:szCs w:val="24"/>
        </w:rPr>
      </w:pPr>
    </w:p>
    <w:p w14:paraId="4E8C05F5" w14:textId="77777777" w:rsidR="0003766C" w:rsidRPr="0003766C" w:rsidRDefault="0003766C" w:rsidP="0003766C">
      <w:pPr>
        <w:spacing w:line="276" w:lineRule="auto"/>
        <w:jc w:val="both"/>
        <w:rPr>
          <w:rFonts w:ascii="Comic Sans MS" w:eastAsia="Arial" w:hAnsi="Comic Sans MS"/>
          <w:sz w:val="24"/>
          <w:szCs w:val="24"/>
        </w:rPr>
      </w:pPr>
      <w:r w:rsidRPr="0003766C">
        <w:rPr>
          <w:rFonts w:ascii="Comic Sans MS" w:eastAsia="Arial" w:hAnsi="Comic Sans MS"/>
          <w:sz w:val="24"/>
          <w:szCs w:val="24"/>
        </w:rPr>
        <w:t xml:space="preserve">En </w:t>
      </w:r>
      <w:r w:rsidRPr="0003766C">
        <w:rPr>
          <w:rFonts w:ascii="Comic Sans MS" w:eastAsia="Arial" w:hAnsi="Comic Sans MS"/>
          <w:b/>
          <w:sz w:val="24"/>
          <w:szCs w:val="24"/>
        </w:rPr>
        <w:t>Aragón</w:t>
      </w:r>
      <w:r w:rsidRPr="0003766C">
        <w:rPr>
          <w:rFonts w:ascii="Comic Sans MS" w:eastAsia="Arial" w:hAnsi="Comic Sans MS"/>
          <w:sz w:val="24"/>
          <w:szCs w:val="24"/>
        </w:rPr>
        <w:t xml:space="preserve"> se consolidó una sociedad agraria con grandes propietarios nobiliarios, incrementándose la dependencia del campesinado y el aumento del pago de rentas en dinero</w:t>
      </w:r>
    </w:p>
    <w:p w14:paraId="6CCD600B" w14:textId="77777777" w:rsidR="0003766C" w:rsidRPr="0003766C" w:rsidRDefault="0003766C" w:rsidP="0003766C">
      <w:pPr>
        <w:spacing w:line="276" w:lineRule="auto"/>
        <w:rPr>
          <w:rFonts w:ascii="Comic Sans MS" w:eastAsia="Times New Roman" w:hAnsi="Comic Sans MS"/>
          <w:sz w:val="24"/>
          <w:szCs w:val="24"/>
        </w:rPr>
      </w:pPr>
    </w:p>
    <w:p w14:paraId="1DEA703F" w14:textId="77777777" w:rsidR="0003766C" w:rsidRPr="0003766C" w:rsidRDefault="0003766C" w:rsidP="0003766C">
      <w:pPr>
        <w:spacing w:line="276" w:lineRule="auto"/>
        <w:jc w:val="both"/>
        <w:rPr>
          <w:rFonts w:ascii="Comic Sans MS" w:eastAsia="Arial" w:hAnsi="Comic Sans MS"/>
          <w:sz w:val="24"/>
          <w:szCs w:val="24"/>
        </w:rPr>
      </w:pPr>
      <w:r w:rsidRPr="0003766C">
        <w:rPr>
          <w:rFonts w:ascii="Comic Sans MS" w:eastAsia="Arial" w:hAnsi="Comic Sans MS"/>
          <w:sz w:val="24"/>
          <w:szCs w:val="24"/>
        </w:rPr>
        <w:t xml:space="preserve">En </w:t>
      </w:r>
      <w:r w:rsidRPr="0003766C">
        <w:rPr>
          <w:rFonts w:ascii="Comic Sans MS" w:eastAsia="Arial" w:hAnsi="Comic Sans MS"/>
          <w:b/>
          <w:sz w:val="24"/>
          <w:szCs w:val="24"/>
        </w:rPr>
        <w:t>Cataluña</w:t>
      </w:r>
      <w:r w:rsidRPr="0003766C">
        <w:rPr>
          <w:rFonts w:ascii="Comic Sans MS" w:eastAsia="Arial" w:hAnsi="Comic Sans MS"/>
          <w:sz w:val="24"/>
          <w:szCs w:val="24"/>
        </w:rPr>
        <w:t xml:space="preserve"> no se produjo la dinámica latifundista y el equilibrio en el desarrollo agrario impidió la preeminencia ganadera (salvo en el Pirineo). El crecimiento de las ciudades, en especial los centros artesanales y mercantiles, facilitó el desarrollo de una economía vinculada al mercado, tanto urbano </w:t>
      </w:r>
      <w:r w:rsidR="00D57650">
        <w:rPr>
          <w:rFonts w:ascii="Comic Sans MS" w:eastAsia="Arial" w:hAnsi="Comic Sans MS"/>
          <w:sz w:val="24"/>
          <w:szCs w:val="24"/>
        </w:rPr>
        <w:t xml:space="preserve">como al comercio internacional. </w:t>
      </w:r>
      <w:r w:rsidRPr="0003766C">
        <w:rPr>
          <w:rFonts w:ascii="Comic Sans MS" w:eastAsia="Arial" w:hAnsi="Comic Sans MS"/>
          <w:sz w:val="24"/>
          <w:szCs w:val="24"/>
        </w:rPr>
        <w:t xml:space="preserve">Así, desde el siglo XIII, se consolidó un gran </w:t>
      </w:r>
      <w:r w:rsidRPr="0003766C">
        <w:rPr>
          <w:rFonts w:ascii="Comic Sans MS" w:eastAsia="Arial" w:hAnsi="Comic Sans MS"/>
          <w:b/>
          <w:sz w:val="24"/>
          <w:szCs w:val="24"/>
        </w:rPr>
        <w:t>comercio exterior</w:t>
      </w:r>
      <w:r w:rsidRPr="0003766C">
        <w:rPr>
          <w:rFonts w:ascii="Comic Sans MS" w:eastAsia="Arial" w:hAnsi="Comic Sans MS"/>
          <w:sz w:val="24"/>
          <w:szCs w:val="24"/>
        </w:rPr>
        <w:t xml:space="preserve"> hacia el Mediterráneo, que se vio favorecido por la expansión territorial de la Corona hacia esa zona. Barcelona se convirtió en un importante puerto comercial y en esta ciudad creció una próspera artesanía textil, metalúrgica y de construcción naval. Esta prosperidad favoreció el desarrollo de una potente </w:t>
      </w:r>
      <w:r w:rsidRPr="0003766C">
        <w:rPr>
          <w:rFonts w:ascii="Comic Sans MS" w:eastAsia="Arial" w:hAnsi="Comic Sans MS"/>
          <w:b/>
          <w:sz w:val="24"/>
          <w:szCs w:val="24"/>
        </w:rPr>
        <w:t>burguesía comercial</w:t>
      </w:r>
      <w:r w:rsidRPr="0003766C">
        <w:rPr>
          <w:rFonts w:ascii="Comic Sans MS" w:eastAsia="Arial" w:hAnsi="Comic Sans MS"/>
          <w:sz w:val="24"/>
          <w:szCs w:val="24"/>
        </w:rPr>
        <w:t xml:space="preserve"> que poco a poco fue controlando las instituciones ciudadanas.</w:t>
      </w:r>
    </w:p>
    <w:p w14:paraId="45E0EA3E" w14:textId="77777777" w:rsidR="0003766C" w:rsidRPr="0003766C" w:rsidRDefault="0003766C" w:rsidP="0003766C">
      <w:pPr>
        <w:spacing w:line="276" w:lineRule="auto"/>
        <w:rPr>
          <w:rFonts w:ascii="Comic Sans MS" w:eastAsia="Times New Roman" w:hAnsi="Comic Sans MS"/>
          <w:sz w:val="24"/>
          <w:szCs w:val="24"/>
        </w:rPr>
      </w:pPr>
    </w:p>
    <w:p w14:paraId="60871FB1" w14:textId="77777777" w:rsidR="0003766C" w:rsidRPr="0003766C" w:rsidRDefault="0003766C" w:rsidP="0003766C">
      <w:pPr>
        <w:spacing w:line="276" w:lineRule="auto"/>
        <w:ind w:firstLine="708"/>
        <w:jc w:val="both"/>
        <w:rPr>
          <w:rFonts w:ascii="Comic Sans MS" w:eastAsia="Arial" w:hAnsi="Comic Sans MS"/>
          <w:sz w:val="24"/>
          <w:szCs w:val="24"/>
        </w:rPr>
      </w:pPr>
      <w:r w:rsidRPr="0003766C">
        <w:rPr>
          <w:rFonts w:ascii="Comic Sans MS" w:eastAsia="Arial" w:hAnsi="Comic Sans MS"/>
          <w:sz w:val="24"/>
          <w:szCs w:val="24"/>
        </w:rPr>
        <w:t>En cuanto a las instituciones, los tres grandes reinos peninsulares Castilla, Aragón y Navarra, a pesar de tener una estructura política similar, basada en tres instituciones: la monarquía, las Cortes y los municipios, presentaban algunas diferencias notables.</w:t>
      </w:r>
    </w:p>
    <w:p w14:paraId="3AD7BAF8" w14:textId="77777777" w:rsidR="0003766C" w:rsidRPr="0003766C" w:rsidRDefault="0003766C" w:rsidP="0003766C">
      <w:pPr>
        <w:spacing w:line="276" w:lineRule="auto"/>
        <w:rPr>
          <w:rFonts w:ascii="Comic Sans MS" w:eastAsia="Times New Roman" w:hAnsi="Comic Sans MS"/>
          <w:sz w:val="24"/>
          <w:szCs w:val="24"/>
        </w:rPr>
      </w:pPr>
    </w:p>
    <w:p w14:paraId="012C84A1" w14:textId="77777777" w:rsidR="0003766C" w:rsidRPr="0003766C" w:rsidRDefault="0003766C" w:rsidP="0003766C">
      <w:pPr>
        <w:spacing w:line="276" w:lineRule="auto"/>
        <w:jc w:val="both"/>
        <w:rPr>
          <w:rFonts w:ascii="Comic Sans MS" w:eastAsia="Arial" w:hAnsi="Comic Sans MS"/>
          <w:sz w:val="24"/>
          <w:szCs w:val="24"/>
        </w:rPr>
      </w:pPr>
      <w:r w:rsidRPr="0003766C">
        <w:rPr>
          <w:rFonts w:ascii="Comic Sans MS" w:eastAsia="Arial" w:hAnsi="Comic Sans MS"/>
          <w:sz w:val="24"/>
          <w:szCs w:val="24"/>
        </w:rPr>
        <w:t xml:space="preserve">En </w:t>
      </w:r>
      <w:r w:rsidRPr="0003766C">
        <w:rPr>
          <w:rFonts w:ascii="Comic Sans MS" w:eastAsia="Arial" w:hAnsi="Comic Sans MS"/>
          <w:b/>
          <w:sz w:val="24"/>
          <w:szCs w:val="24"/>
        </w:rPr>
        <w:t>Castilla,</w:t>
      </w:r>
      <w:r>
        <w:rPr>
          <w:rFonts w:ascii="Comic Sans MS" w:eastAsia="Arial" w:hAnsi="Comic Sans MS"/>
          <w:sz w:val="24"/>
          <w:szCs w:val="24"/>
        </w:rPr>
        <w:t xml:space="preserve"> </w:t>
      </w:r>
      <w:r w:rsidRPr="0003766C">
        <w:rPr>
          <w:rFonts w:ascii="Comic Sans MS" w:eastAsia="Arial" w:hAnsi="Comic Sans MS"/>
          <w:sz w:val="24"/>
          <w:szCs w:val="24"/>
        </w:rPr>
        <w:t xml:space="preserve"> el </w:t>
      </w:r>
      <w:r w:rsidRPr="0003766C">
        <w:rPr>
          <w:rFonts w:ascii="Comic Sans MS" w:eastAsia="Arial" w:hAnsi="Comic Sans MS"/>
          <w:b/>
          <w:sz w:val="24"/>
          <w:szCs w:val="24"/>
        </w:rPr>
        <w:t>rey</w:t>
      </w:r>
      <w:r w:rsidRPr="0003766C">
        <w:rPr>
          <w:rFonts w:ascii="Comic Sans MS" w:eastAsia="Arial" w:hAnsi="Comic Sans MS"/>
          <w:sz w:val="24"/>
          <w:szCs w:val="24"/>
        </w:rPr>
        <w:t xml:space="preserve"> gozaba de poderes más extensos (facultad de declarar la guerra, poder legislativo y judicial, etc.). Con las Partidas </w:t>
      </w:r>
      <w:r>
        <w:rPr>
          <w:rFonts w:ascii="Comic Sans MS" w:eastAsia="Arial" w:hAnsi="Comic Sans MS"/>
          <w:sz w:val="24"/>
          <w:szCs w:val="24"/>
        </w:rPr>
        <w:t xml:space="preserve">de Alfonso X “el Sabio” </w:t>
      </w:r>
      <w:r w:rsidRPr="0003766C">
        <w:rPr>
          <w:rFonts w:ascii="Comic Sans MS" w:eastAsia="Arial" w:hAnsi="Comic Sans MS"/>
          <w:sz w:val="24"/>
          <w:szCs w:val="24"/>
        </w:rPr>
        <w:t>se consiguió una unificación jurídica beneficiosa para la monarquía, que podía legi</w:t>
      </w:r>
      <w:r w:rsidR="006B33FA">
        <w:rPr>
          <w:rFonts w:ascii="Comic Sans MS" w:eastAsia="Arial" w:hAnsi="Comic Sans MS"/>
          <w:sz w:val="24"/>
          <w:szCs w:val="24"/>
        </w:rPr>
        <w:t>slar sin contar con las Cortes.</w:t>
      </w:r>
    </w:p>
    <w:p w14:paraId="23E8C15F" w14:textId="77777777" w:rsidR="0003766C" w:rsidRPr="0003766C" w:rsidRDefault="0003766C" w:rsidP="0003766C">
      <w:pPr>
        <w:spacing w:line="276" w:lineRule="auto"/>
        <w:rPr>
          <w:rFonts w:ascii="Comic Sans MS" w:eastAsia="Times New Roman" w:hAnsi="Comic Sans MS"/>
          <w:sz w:val="24"/>
          <w:szCs w:val="24"/>
        </w:rPr>
      </w:pPr>
    </w:p>
    <w:p w14:paraId="334F2BC9" w14:textId="77777777" w:rsidR="0003766C" w:rsidRPr="0003766C" w:rsidRDefault="0003766C" w:rsidP="0003766C">
      <w:pPr>
        <w:spacing w:line="276" w:lineRule="auto"/>
        <w:jc w:val="both"/>
        <w:rPr>
          <w:rFonts w:ascii="Comic Sans MS" w:eastAsia="Arial" w:hAnsi="Comic Sans MS"/>
          <w:sz w:val="24"/>
          <w:szCs w:val="24"/>
        </w:rPr>
      </w:pPr>
      <w:r w:rsidRPr="0003766C">
        <w:rPr>
          <w:rFonts w:ascii="Comic Sans MS" w:eastAsia="Arial" w:hAnsi="Comic Sans MS"/>
          <w:sz w:val="24"/>
          <w:szCs w:val="24"/>
        </w:rPr>
        <w:t xml:space="preserve">En la </w:t>
      </w:r>
      <w:r w:rsidRPr="0003766C">
        <w:rPr>
          <w:rFonts w:ascii="Comic Sans MS" w:eastAsia="Arial" w:hAnsi="Comic Sans MS"/>
          <w:b/>
          <w:sz w:val="24"/>
          <w:szCs w:val="24"/>
        </w:rPr>
        <w:t>Corona de Aragón,</w:t>
      </w:r>
      <w:r w:rsidRPr="0003766C">
        <w:rPr>
          <w:rFonts w:ascii="Comic Sans MS" w:eastAsia="Arial" w:hAnsi="Comic Sans MS"/>
          <w:sz w:val="24"/>
          <w:szCs w:val="24"/>
        </w:rPr>
        <w:t xml:space="preserve"> el arraigo de las estructuras feudales y el mayor poder nobiliario impulsó el </w:t>
      </w:r>
      <w:r w:rsidRPr="0003766C">
        <w:rPr>
          <w:rFonts w:ascii="Comic Sans MS" w:eastAsia="Arial" w:hAnsi="Comic Sans MS"/>
          <w:b/>
          <w:sz w:val="24"/>
          <w:szCs w:val="24"/>
        </w:rPr>
        <w:t xml:space="preserve">pactismo, </w:t>
      </w:r>
      <w:r w:rsidRPr="0003766C">
        <w:rPr>
          <w:rFonts w:ascii="Comic Sans MS" w:eastAsia="Arial" w:hAnsi="Comic Sans MS"/>
          <w:sz w:val="24"/>
          <w:szCs w:val="24"/>
        </w:rPr>
        <w:t>por el cual el monarca se vela sometido al control de la nobleza a través de las Cortes. Las leyes debían aprobarse de común acuerdo entre los estamentos y el rey se comprometía a respetar el derecho y las costumbres de país</w:t>
      </w:r>
      <w:r>
        <w:rPr>
          <w:rFonts w:ascii="Comic Sans MS" w:eastAsia="Arial" w:hAnsi="Comic Sans MS"/>
          <w:sz w:val="24"/>
          <w:szCs w:val="24"/>
        </w:rPr>
        <w:t>.</w:t>
      </w:r>
    </w:p>
    <w:p w14:paraId="7F4F8DED" w14:textId="77777777" w:rsidR="0003766C" w:rsidRPr="0003766C" w:rsidRDefault="0003766C" w:rsidP="0003766C">
      <w:pPr>
        <w:spacing w:line="276" w:lineRule="auto"/>
        <w:rPr>
          <w:rFonts w:ascii="Comic Sans MS" w:eastAsia="Times New Roman" w:hAnsi="Comic Sans MS"/>
          <w:sz w:val="24"/>
          <w:szCs w:val="24"/>
        </w:rPr>
      </w:pPr>
    </w:p>
    <w:p w14:paraId="2A04C5BB" w14:textId="77777777" w:rsidR="0003766C" w:rsidRDefault="0003766C" w:rsidP="0003766C">
      <w:pPr>
        <w:spacing w:line="276" w:lineRule="auto"/>
        <w:jc w:val="both"/>
        <w:rPr>
          <w:rFonts w:ascii="Comic Sans MS" w:eastAsia="Arial" w:hAnsi="Comic Sans MS"/>
          <w:sz w:val="24"/>
          <w:szCs w:val="24"/>
        </w:rPr>
      </w:pPr>
      <w:r>
        <w:rPr>
          <w:rFonts w:ascii="Comic Sans MS" w:eastAsia="Arial" w:hAnsi="Comic Sans MS"/>
          <w:sz w:val="24"/>
          <w:szCs w:val="24"/>
        </w:rPr>
        <w:t xml:space="preserve">Es en este momento de la reconquista cuando nacen las primeras cortes: </w:t>
      </w:r>
      <w:r w:rsidRPr="0003766C">
        <w:rPr>
          <w:rFonts w:ascii="Comic Sans MS" w:eastAsia="Arial" w:hAnsi="Comic Sans MS"/>
          <w:sz w:val="24"/>
          <w:szCs w:val="24"/>
        </w:rPr>
        <w:t xml:space="preserve">las </w:t>
      </w:r>
      <w:r w:rsidRPr="0003766C">
        <w:rPr>
          <w:rFonts w:ascii="Comic Sans MS" w:eastAsia="Arial" w:hAnsi="Comic Sans MS"/>
          <w:b/>
          <w:sz w:val="24"/>
          <w:szCs w:val="24"/>
        </w:rPr>
        <w:t>Cortes</w:t>
      </w:r>
      <w:r>
        <w:rPr>
          <w:rFonts w:ascii="Comic Sans MS" w:eastAsia="Arial" w:hAnsi="Comic Sans MS"/>
          <w:sz w:val="24"/>
          <w:szCs w:val="24"/>
        </w:rPr>
        <w:t xml:space="preserve"> d</w:t>
      </w:r>
      <w:r w:rsidRPr="0003766C">
        <w:rPr>
          <w:rFonts w:ascii="Comic Sans MS" w:eastAsia="Arial" w:hAnsi="Comic Sans MS"/>
          <w:sz w:val="24"/>
          <w:szCs w:val="24"/>
        </w:rPr>
        <w:t>el reino de León (1188), Cataluña (1214), Aragón (1247) y en Valencia (1283)</w:t>
      </w:r>
      <w:r>
        <w:rPr>
          <w:rFonts w:ascii="Comic Sans MS" w:eastAsia="Arial" w:hAnsi="Comic Sans MS"/>
          <w:sz w:val="24"/>
          <w:szCs w:val="24"/>
        </w:rPr>
        <w:t xml:space="preserve">, origen del actual sistema parlamentario. </w:t>
      </w:r>
    </w:p>
    <w:p w14:paraId="14226623" w14:textId="77777777" w:rsidR="007E023E" w:rsidRDefault="007E023E" w:rsidP="0003766C">
      <w:pPr>
        <w:spacing w:line="276" w:lineRule="auto"/>
        <w:jc w:val="both"/>
        <w:rPr>
          <w:rFonts w:ascii="Comic Sans MS" w:eastAsia="Arial" w:hAnsi="Comic Sans MS"/>
          <w:sz w:val="24"/>
          <w:szCs w:val="24"/>
        </w:rPr>
      </w:pPr>
    </w:p>
    <w:p w14:paraId="06B4FFF8" w14:textId="77777777" w:rsidR="007E023E" w:rsidRDefault="007E023E" w:rsidP="0003766C">
      <w:pPr>
        <w:spacing w:line="276" w:lineRule="auto"/>
        <w:jc w:val="both"/>
        <w:rPr>
          <w:rFonts w:ascii="Comic Sans MS" w:eastAsia="Arial" w:hAnsi="Comic Sans MS"/>
          <w:sz w:val="24"/>
          <w:szCs w:val="24"/>
        </w:rPr>
      </w:pPr>
    </w:p>
    <w:p w14:paraId="68CC89DC" w14:textId="77777777" w:rsidR="007E023E" w:rsidRDefault="007E023E" w:rsidP="0003766C">
      <w:pPr>
        <w:spacing w:line="276" w:lineRule="auto"/>
        <w:jc w:val="both"/>
        <w:rPr>
          <w:rFonts w:ascii="Comic Sans MS" w:eastAsia="Arial" w:hAnsi="Comic Sans MS"/>
          <w:sz w:val="24"/>
          <w:szCs w:val="24"/>
        </w:rPr>
      </w:pPr>
    </w:p>
    <w:p w14:paraId="09D1A2AE" w14:textId="77777777" w:rsidR="007E023E" w:rsidRDefault="007E023E" w:rsidP="0003766C">
      <w:pPr>
        <w:spacing w:line="276" w:lineRule="auto"/>
        <w:jc w:val="both"/>
        <w:rPr>
          <w:rFonts w:ascii="Comic Sans MS" w:eastAsia="Arial" w:hAnsi="Comic Sans MS"/>
          <w:sz w:val="24"/>
          <w:szCs w:val="24"/>
        </w:rPr>
      </w:pPr>
    </w:p>
    <w:p w14:paraId="4A5A93F3" w14:textId="77777777" w:rsidR="007E023E" w:rsidRDefault="007E023E" w:rsidP="0003766C">
      <w:pPr>
        <w:spacing w:line="276" w:lineRule="auto"/>
        <w:jc w:val="both"/>
        <w:rPr>
          <w:rFonts w:ascii="Comic Sans MS" w:eastAsia="Arial" w:hAnsi="Comic Sans MS"/>
          <w:sz w:val="24"/>
          <w:szCs w:val="24"/>
        </w:rPr>
      </w:pPr>
    </w:p>
    <w:p w14:paraId="0FEAA799" w14:textId="77777777" w:rsidR="007E023E" w:rsidRDefault="007E023E" w:rsidP="0003766C">
      <w:pPr>
        <w:spacing w:line="276" w:lineRule="auto"/>
        <w:jc w:val="both"/>
        <w:rPr>
          <w:rFonts w:ascii="Comic Sans MS" w:eastAsia="Arial" w:hAnsi="Comic Sans MS"/>
          <w:sz w:val="24"/>
          <w:szCs w:val="24"/>
        </w:rPr>
      </w:pPr>
    </w:p>
    <w:p w14:paraId="382C55A6" w14:textId="77777777" w:rsidR="007E023E" w:rsidRDefault="007E023E" w:rsidP="0003766C">
      <w:pPr>
        <w:spacing w:line="276" w:lineRule="auto"/>
        <w:jc w:val="both"/>
        <w:rPr>
          <w:rFonts w:ascii="Comic Sans MS" w:eastAsia="Arial" w:hAnsi="Comic Sans MS"/>
          <w:sz w:val="24"/>
          <w:szCs w:val="24"/>
        </w:rPr>
      </w:pPr>
    </w:p>
    <w:p w14:paraId="17DE9C92" w14:textId="77777777" w:rsidR="007E023E" w:rsidRDefault="007E023E" w:rsidP="0003766C">
      <w:pPr>
        <w:spacing w:line="276" w:lineRule="auto"/>
        <w:jc w:val="both"/>
        <w:rPr>
          <w:rFonts w:ascii="Comic Sans MS" w:eastAsia="Arial" w:hAnsi="Comic Sans MS"/>
          <w:sz w:val="24"/>
          <w:szCs w:val="24"/>
        </w:rPr>
      </w:pPr>
    </w:p>
    <w:p w14:paraId="522949A8" w14:textId="77777777" w:rsidR="007E023E" w:rsidRDefault="007E023E" w:rsidP="0003766C">
      <w:pPr>
        <w:spacing w:line="276" w:lineRule="auto"/>
        <w:jc w:val="both"/>
        <w:rPr>
          <w:rFonts w:ascii="Comic Sans MS" w:eastAsia="Arial" w:hAnsi="Comic Sans MS"/>
          <w:sz w:val="24"/>
          <w:szCs w:val="24"/>
        </w:rPr>
      </w:pPr>
    </w:p>
    <w:p w14:paraId="14FB89DA" w14:textId="77777777" w:rsidR="007E023E" w:rsidRDefault="007E023E" w:rsidP="0003766C">
      <w:pPr>
        <w:spacing w:line="276" w:lineRule="auto"/>
        <w:jc w:val="both"/>
        <w:rPr>
          <w:rFonts w:ascii="Comic Sans MS" w:eastAsia="Arial" w:hAnsi="Comic Sans MS"/>
          <w:sz w:val="24"/>
          <w:szCs w:val="24"/>
        </w:rPr>
      </w:pPr>
    </w:p>
    <w:p w14:paraId="10E41F2E" w14:textId="77777777" w:rsidR="007E023E" w:rsidRDefault="007E023E" w:rsidP="0003766C">
      <w:pPr>
        <w:spacing w:line="276" w:lineRule="auto"/>
        <w:jc w:val="both"/>
        <w:rPr>
          <w:rFonts w:ascii="Comic Sans MS" w:eastAsia="Arial" w:hAnsi="Comic Sans MS"/>
          <w:sz w:val="24"/>
          <w:szCs w:val="24"/>
        </w:rPr>
      </w:pPr>
    </w:p>
    <w:p w14:paraId="1A8CD6EB" w14:textId="77777777" w:rsidR="007E023E" w:rsidRDefault="007E023E" w:rsidP="0003766C">
      <w:pPr>
        <w:spacing w:line="276" w:lineRule="auto"/>
        <w:jc w:val="both"/>
        <w:rPr>
          <w:rFonts w:ascii="Comic Sans MS" w:eastAsia="Arial" w:hAnsi="Comic Sans MS"/>
          <w:sz w:val="24"/>
          <w:szCs w:val="24"/>
        </w:rPr>
      </w:pPr>
    </w:p>
    <w:p w14:paraId="281DB97C" w14:textId="77777777" w:rsidR="007E023E" w:rsidRDefault="007E023E" w:rsidP="0003766C">
      <w:pPr>
        <w:spacing w:line="276" w:lineRule="auto"/>
        <w:jc w:val="both"/>
        <w:rPr>
          <w:rFonts w:ascii="Comic Sans MS" w:eastAsia="Arial" w:hAnsi="Comic Sans MS"/>
          <w:sz w:val="24"/>
          <w:szCs w:val="24"/>
        </w:rPr>
      </w:pPr>
    </w:p>
    <w:p w14:paraId="176181CC" w14:textId="77777777" w:rsidR="007E023E" w:rsidRDefault="007E023E" w:rsidP="0003766C">
      <w:pPr>
        <w:spacing w:line="276" w:lineRule="auto"/>
        <w:jc w:val="both"/>
        <w:rPr>
          <w:rFonts w:ascii="Comic Sans MS" w:eastAsia="Arial" w:hAnsi="Comic Sans MS"/>
          <w:sz w:val="24"/>
          <w:szCs w:val="24"/>
        </w:rPr>
      </w:pPr>
    </w:p>
    <w:p w14:paraId="12BD27FC" w14:textId="77777777" w:rsidR="007E023E" w:rsidRDefault="007E023E" w:rsidP="0003766C">
      <w:pPr>
        <w:spacing w:line="276" w:lineRule="auto"/>
        <w:jc w:val="both"/>
        <w:rPr>
          <w:rFonts w:ascii="Comic Sans MS" w:eastAsia="Arial" w:hAnsi="Comic Sans MS"/>
          <w:sz w:val="24"/>
          <w:szCs w:val="24"/>
        </w:rPr>
      </w:pPr>
    </w:p>
    <w:p w14:paraId="7DB39CD9" w14:textId="77777777" w:rsidR="007E023E" w:rsidRDefault="007E023E" w:rsidP="0003766C">
      <w:pPr>
        <w:spacing w:line="276" w:lineRule="auto"/>
        <w:jc w:val="both"/>
        <w:rPr>
          <w:rFonts w:ascii="Comic Sans MS" w:eastAsia="Arial" w:hAnsi="Comic Sans MS"/>
          <w:sz w:val="24"/>
          <w:szCs w:val="24"/>
        </w:rPr>
      </w:pPr>
    </w:p>
    <w:p w14:paraId="6E953AC6" w14:textId="77777777" w:rsidR="007E023E" w:rsidRDefault="007E023E" w:rsidP="0003766C">
      <w:pPr>
        <w:spacing w:line="276" w:lineRule="auto"/>
        <w:jc w:val="both"/>
        <w:rPr>
          <w:rFonts w:ascii="Comic Sans MS" w:eastAsia="Arial" w:hAnsi="Comic Sans MS"/>
          <w:sz w:val="24"/>
          <w:szCs w:val="24"/>
        </w:rPr>
      </w:pPr>
    </w:p>
    <w:p w14:paraId="6DFCA734" w14:textId="77777777" w:rsidR="007E023E" w:rsidRDefault="007E023E" w:rsidP="0003766C">
      <w:pPr>
        <w:spacing w:line="276" w:lineRule="auto"/>
        <w:jc w:val="both"/>
        <w:rPr>
          <w:rFonts w:ascii="Comic Sans MS" w:eastAsia="Arial" w:hAnsi="Comic Sans MS"/>
          <w:sz w:val="24"/>
          <w:szCs w:val="24"/>
        </w:rPr>
      </w:pPr>
    </w:p>
    <w:p w14:paraId="10A757AD" w14:textId="77777777" w:rsidR="007E023E" w:rsidRDefault="007E023E" w:rsidP="0003766C">
      <w:pPr>
        <w:spacing w:line="276" w:lineRule="auto"/>
        <w:jc w:val="both"/>
        <w:rPr>
          <w:rFonts w:ascii="Comic Sans MS" w:eastAsia="Arial" w:hAnsi="Comic Sans MS"/>
          <w:sz w:val="24"/>
          <w:szCs w:val="24"/>
        </w:rPr>
      </w:pPr>
    </w:p>
    <w:p w14:paraId="7EDB3CF8" w14:textId="77777777" w:rsidR="007E023E" w:rsidRDefault="007E023E" w:rsidP="0003766C">
      <w:pPr>
        <w:spacing w:line="276" w:lineRule="auto"/>
        <w:jc w:val="both"/>
        <w:rPr>
          <w:rFonts w:ascii="Comic Sans MS" w:eastAsia="Arial" w:hAnsi="Comic Sans MS"/>
          <w:sz w:val="24"/>
          <w:szCs w:val="24"/>
        </w:rPr>
      </w:pPr>
    </w:p>
    <w:p w14:paraId="3BBEEDFB" w14:textId="77777777" w:rsidR="00AC158B" w:rsidRDefault="00AC158B" w:rsidP="0003766C">
      <w:pPr>
        <w:spacing w:line="276" w:lineRule="auto"/>
        <w:jc w:val="both"/>
        <w:rPr>
          <w:rFonts w:ascii="Comic Sans MS" w:eastAsia="Arial" w:hAnsi="Comic Sans MS"/>
          <w:sz w:val="24"/>
          <w:szCs w:val="24"/>
        </w:rPr>
      </w:pPr>
    </w:p>
    <w:p w14:paraId="26BC81A3" w14:textId="77777777" w:rsidR="00AC158B" w:rsidRDefault="00AC158B" w:rsidP="0003766C">
      <w:pPr>
        <w:spacing w:line="276" w:lineRule="auto"/>
        <w:jc w:val="both"/>
        <w:rPr>
          <w:rFonts w:ascii="Comic Sans MS" w:eastAsia="Arial" w:hAnsi="Comic Sans MS"/>
          <w:sz w:val="24"/>
          <w:szCs w:val="24"/>
        </w:rPr>
      </w:pPr>
    </w:p>
    <w:p w14:paraId="28C620AF" w14:textId="77777777" w:rsidR="007E023E" w:rsidRPr="0003766C" w:rsidRDefault="007E023E" w:rsidP="0003766C">
      <w:pPr>
        <w:spacing w:line="276" w:lineRule="auto"/>
        <w:jc w:val="both"/>
        <w:rPr>
          <w:rFonts w:ascii="Comic Sans MS" w:eastAsia="Arial" w:hAnsi="Comic Sans MS"/>
          <w:sz w:val="24"/>
          <w:szCs w:val="24"/>
        </w:rPr>
      </w:pPr>
    </w:p>
    <w:p w14:paraId="53E0A494" w14:textId="77777777" w:rsidR="00FB7E48" w:rsidRDefault="00FB7E48" w:rsidP="00FB7E48">
      <w:pPr>
        <w:spacing w:line="0" w:lineRule="atLeast"/>
        <w:jc w:val="both"/>
        <w:rPr>
          <w:rFonts w:ascii="Comic Sans MS" w:eastAsia="Comic Sans MS" w:hAnsi="Comic Sans MS"/>
          <w:sz w:val="24"/>
          <w:u w:val="single"/>
        </w:rPr>
      </w:pPr>
      <w:r w:rsidRPr="00714D1D">
        <w:rPr>
          <w:rFonts w:ascii="Comic Sans MS" w:eastAsia="Comic Sans MS" w:hAnsi="Comic Sans MS"/>
          <w:sz w:val="24"/>
          <w:u w:val="single"/>
        </w:rPr>
        <w:t>CONCEPTOS A DEFINIR:</w:t>
      </w:r>
    </w:p>
    <w:p w14:paraId="6C1694C9" w14:textId="77777777" w:rsidR="00FB7E48" w:rsidRPr="00714D1D" w:rsidRDefault="00FB7E48" w:rsidP="00FB7E48">
      <w:pPr>
        <w:spacing w:line="0" w:lineRule="atLeast"/>
        <w:jc w:val="both"/>
        <w:rPr>
          <w:rFonts w:ascii="Comic Sans MS" w:eastAsia="Comic Sans MS" w:hAnsi="Comic Sans MS"/>
          <w:sz w:val="24"/>
          <w:u w:val="single"/>
        </w:rPr>
      </w:pPr>
    </w:p>
    <w:p w14:paraId="3956C6C0" w14:textId="77777777" w:rsidR="00FB7E48" w:rsidRDefault="00FB7E48" w:rsidP="00FB7E48">
      <w:pPr>
        <w:pStyle w:val="Prrafodelista"/>
        <w:numPr>
          <w:ilvl w:val="0"/>
          <w:numId w:val="5"/>
        </w:numPr>
        <w:spacing w:line="276" w:lineRule="auto"/>
        <w:rPr>
          <w:rFonts w:ascii="Comic Sans MS" w:eastAsia="Comic Sans MS" w:hAnsi="Comic Sans MS"/>
          <w:sz w:val="24"/>
          <w:szCs w:val="24"/>
        </w:rPr>
      </w:pPr>
      <w:r>
        <w:rPr>
          <w:rFonts w:ascii="Comic Sans MS" w:eastAsia="Comic Sans MS" w:hAnsi="Comic Sans MS"/>
          <w:sz w:val="24"/>
          <w:szCs w:val="24"/>
        </w:rPr>
        <w:t>Reconquista</w:t>
      </w:r>
    </w:p>
    <w:p w14:paraId="51138499" w14:textId="77777777" w:rsidR="00FB7E48" w:rsidRDefault="00FB7E48" w:rsidP="00FB7E48">
      <w:pPr>
        <w:pStyle w:val="Prrafodelista"/>
        <w:numPr>
          <w:ilvl w:val="0"/>
          <w:numId w:val="5"/>
        </w:numPr>
        <w:spacing w:line="276" w:lineRule="auto"/>
        <w:rPr>
          <w:rFonts w:ascii="Comic Sans MS" w:eastAsia="Comic Sans MS" w:hAnsi="Comic Sans MS"/>
          <w:sz w:val="24"/>
          <w:szCs w:val="24"/>
        </w:rPr>
      </w:pPr>
      <w:r>
        <w:rPr>
          <w:rFonts w:ascii="Comic Sans MS" w:eastAsia="Comic Sans MS" w:hAnsi="Comic Sans MS"/>
          <w:sz w:val="24"/>
          <w:szCs w:val="24"/>
        </w:rPr>
        <w:t>Repoblación</w:t>
      </w:r>
    </w:p>
    <w:p w14:paraId="74D2BB0B" w14:textId="77777777" w:rsidR="00FB7E48" w:rsidRDefault="00FB7E48" w:rsidP="00C85174">
      <w:pPr>
        <w:pStyle w:val="Prrafodelista"/>
        <w:numPr>
          <w:ilvl w:val="0"/>
          <w:numId w:val="5"/>
        </w:numPr>
        <w:spacing w:line="276" w:lineRule="auto"/>
        <w:rPr>
          <w:rFonts w:ascii="Comic Sans MS" w:eastAsia="Comic Sans MS" w:hAnsi="Comic Sans MS"/>
          <w:sz w:val="24"/>
          <w:szCs w:val="24"/>
        </w:rPr>
      </w:pPr>
      <w:r>
        <w:rPr>
          <w:rFonts w:ascii="Comic Sans MS" w:eastAsia="Comic Sans MS" w:hAnsi="Comic Sans MS"/>
          <w:sz w:val="24"/>
          <w:szCs w:val="24"/>
        </w:rPr>
        <w:t>Mozárabe, muladí y mudéjar</w:t>
      </w:r>
    </w:p>
    <w:p w14:paraId="535E908D" w14:textId="77777777" w:rsidR="00FB7E48" w:rsidRDefault="00FB7E48" w:rsidP="00C85174">
      <w:pPr>
        <w:pStyle w:val="Prrafodelista"/>
        <w:numPr>
          <w:ilvl w:val="0"/>
          <w:numId w:val="5"/>
        </w:numPr>
        <w:spacing w:line="276" w:lineRule="auto"/>
        <w:rPr>
          <w:rFonts w:ascii="Comic Sans MS" w:eastAsia="Comic Sans MS" w:hAnsi="Comic Sans MS"/>
          <w:sz w:val="24"/>
          <w:szCs w:val="24"/>
        </w:rPr>
      </w:pPr>
      <w:r>
        <w:rPr>
          <w:rFonts w:ascii="Comic Sans MS" w:eastAsia="Comic Sans MS" w:hAnsi="Comic Sans MS"/>
          <w:sz w:val="24"/>
          <w:szCs w:val="24"/>
        </w:rPr>
        <w:t>Ra</w:t>
      </w:r>
      <w:r w:rsidR="006A78E1">
        <w:rPr>
          <w:rFonts w:ascii="Comic Sans MS" w:eastAsia="Comic Sans MS" w:hAnsi="Comic Sans MS"/>
          <w:sz w:val="24"/>
          <w:szCs w:val="24"/>
        </w:rPr>
        <w:t>zia o aceifa</w:t>
      </w:r>
    </w:p>
    <w:p w14:paraId="6DDC5F4A" w14:textId="77777777" w:rsidR="006A78E1" w:rsidRDefault="006A78E1" w:rsidP="00C85174">
      <w:pPr>
        <w:pStyle w:val="Prrafodelista"/>
        <w:numPr>
          <w:ilvl w:val="0"/>
          <w:numId w:val="5"/>
        </w:numPr>
        <w:spacing w:line="276" w:lineRule="auto"/>
        <w:rPr>
          <w:rFonts w:ascii="Comic Sans MS" w:eastAsia="Comic Sans MS" w:hAnsi="Comic Sans MS"/>
          <w:sz w:val="24"/>
          <w:szCs w:val="24"/>
        </w:rPr>
      </w:pPr>
      <w:r>
        <w:rPr>
          <w:rFonts w:ascii="Comic Sans MS" w:eastAsia="Comic Sans MS" w:hAnsi="Comic Sans MS"/>
          <w:sz w:val="24"/>
          <w:szCs w:val="24"/>
        </w:rPr>
        <w:t>Almorávide</w:t>
      </w:r>
    </w:p>
    <w:p w14:paraId="3A409391" w14:textId="77777777" w:rsidR="006A78E1" w:rsidRDefault="006A78E1" w:rsidP="006A78E1">
      <w:pPr>
        <w:pStyle w:val="Prrafodelista"/>
        <w:numPr>
          <w:ilvl w:val="0"/>
          <w:numId w:val="5"/>
        </w:numPr>
        <w:spacing w:line="276" w:lineRule="auto"/>
        <w:rPr>
          <w:rFonts w:ascii="Comic Sans MS" w:eastAsia="Comic Sans MS" w:hAnsi="Comic Sans MS"/>
          <w:sz w:val="24"/>
          <w:szCs w:val="24"/>
        </w:rPr>
      </w:pPr>
      <w:r>
        <w:rPr>
          <w:rFonts w:ascii="Comic Sans MS" w:eastAsia="Comic Sans MS" w:hAnsi="Comic Sans MS"/>
          <w:sz w:val="24"/>
          <w:szCs w:val="24"/>
        </w:rPr>
        <w:t>Almohade</w:t>
      </w:r>
    </w:p>
    <w:p w14:paraId="5A69FAEA" w14:textId="77777777" w:rsidR="006A78E1" w:rsidRDefault="006A78E1" w:rsidP="006A78E1">
      <w:pPr>
        <w:pStyle w:val="Prrafodelista"/>
        <w:numPr>
          <w:ilvl w:val="0"/>
          <w:numId w:val="5"/>
        </w:numPr>
        <w:spacing w:line="276" w:lineRule="auto"/>
        <w:rPr>
          <w:rFonts w:ascii="Comic Sans MS" w:eastAsia="Comic Sans MS" w:hAnsi="Comic Sans MS"/>
          <w:sz w:val="24"/>
          <w:szCs w:val="24"/>
        </w:rPr>
      </w:pPr>
      <w:r>
        <w:rPr>
          <w:rFonts w:ascii="Comic Sans MS" w:eastAsia="Comic Sans MS" w:hAnsi="Comic Sans MS"/>
          <w:sz w:val="24"/>
          <w:szCs w:val="24"/>
        </w:rPr>
        <w:t>Taifa</w:t>
      </w:r>
    </w:p>
    <w:p w14:paraId="2ECBC9A9" w14:textId="77777777" w:rsidR="006A78E1" w:rsidRDefault="00856ABD" w:rsidP="006A78E1">
      <w:pPr>
        <w:pStyle w:val="Prrafodelista"/>
        <w:numPr>
          <w:ilvl w:val="0"/>
          <w:numId w:val="5"/>
        </w:numPr>
        <w:spacing w:line="276" w:lineRule="auto"/>
        <w:rPr>
          <w:rFonts w:ascii="Comic Sans MS" w:eastAsia="Comic Sans MS" w:hAnsi="Comic Sans MS"/>
          <w:sz w:val="24"/>
          <w:szCs w:val="24"/>
        </w:rPr>
      </w:pPr>
      <w:r>
        <w:rPr>
          <w:rFonts w:ascii="Comic Sans MS" w:eastAsia="Comic Sans MS" w:hAnsi="Comic Sans MS"/>
          <w:sz w:val="24"/>
          <w:szCs w:val="24"/>
        </w:rPr>
        <w:lastRenderedPageBreak/>
        <w:t>Mesta</w:t>
      </w:r>
    </w:p>
    <w:p w14:paraId="5B042C63" w14:textId="77777777" w:rsidR="00856ABD" w:rsidRDefault="00856ABD" w:rsidP="006A78E1">
      <w:pPr>
        <w:pStyle w:val="Prrafodelista"/>
        <w:numPr>
          <w:ilvl w:val="0"/>
          <w:numId w:val="5"/>
        </w:numPr>
        <w:spacing w:line="276" w:lineRule="auto"/>
        <w:rPr>
          <w:rFonts w:ascii="Comic Sans MS" w:eastAsia="Comic Sans MS" w:hAnsi="Comic Sans MS"/>
          <w:sz w:val="24"/>
          <w:szCs w:val="24"/>
        </w:rPr>
      </w:pPr>
      <w:r>
        <w:rPr>
          <w:rFonts w:ascii="Comic Sans MS" w:eastAsia="Comic Sans MS" w:hAnsi="Comic Sans MS"/>
          <w:sz w:val="24"/>
          <w:szCs w:val="24"/>
        </w:rPr>
        <w:t>Fuero</w:t>
      </w:r>
    </w:p>
    <w:p w14:paraId="4A27C38E" w14:textId="77777777" w:rsidR="006A78E1" w:rsidRDefault="006A78E1" w:rsidP="006A78E1">
      <w:pPr>
        <w:pStyle w:val="Prrafodelista"/>
        <w:numPr>
          <w:ilvl w:val="0"/>
          <w:numId w:val="5"/>
        </w:numPr>
        <w:spacing w:line="276" w:lineRule="auto"/>
        <w:rPr>
          <w:rFonts w:ascii="Comic Sans MS" w:eastAsia="Comic Sans MS" w:hAnsi="Comic Sans MS"/>
          <w:sz w:val="24"/>
          <w:szCs w:val="24"/>
        </w:rPr>
      </w:pPr>
      <w:r>
        <w:rPr>
          <w:rFonts w:ascii="Comic Sans MS" w:eastAsia="Comic Sans MS" w:hAnsi="Comic Sans MS"/>
          <w:sz w:val="24"/>
          <w:szCs w:val="24"/>
        </w:rPr>
        <w:t>Bereber</w:t>
      </w:r>
    </w:p>
    <w:p w14:paraId="72860682" w14:textId="77777777" w:rsidR="006A78E1" w:rsidRDefault="006A78E1" w:rsidP="006A78E1">
      <w:pPr>
        <w:pStyle w:val="Prrafodelista"/>
        <w:numPr>
          <w:ilvl w:val="0"/>
          <w:numId w:val="5"/>
        </w:numPr>
        <w:spacing w:line="276" w:lineRule="auto"/>
        <w:rPr>
          <w:rFonts w:ascii="Comic Sans MS" w:eastAsia="Comic Sans MS" w:hAnsi="Comic Sans MS"/>
          <w:sz w:val="24"/>
          <w:szCs w:val="24"/>
        </w:rPr>
      </w:pPr>
      <w:r>
        <w:rPr>
          <w:rFonts w:ascii="Comic Sans MS" w:eastAsia="Comic Sans MS" w:hAnsi="Comic Sans MS"/>
          <w:sz w:val="24"/>
          <w:szCs w:val="24"/>
        </w:rPr>
        <w:t>Emir</w:t>
      </w:r>
    </w:p>
    <w:p w14:paraId="1AB4A6F5" w14:textId="77777777" w:rsidR="006A78E1" w:rsidRDefault="006A78E1" w:rsidP="006A78E1">
      <w:pPr>
        <w:pStyle w:val="Prrafodelista"/>
        <w:numPr>
          <w:ilvl w:val="0"/>
          <w:numId w:val="5"/>
        </w:numPr>
        <w:spacing w:line="276" w:lineRule="auto"/>
        <w:rPr>
          <w:rFonts w:ascii="Comic Sans MS" w:eastAsia="Comic Sans MS" w:hAnsi="Comic Sans MS"/>
          <w:sz w:val="24"/>
          <w:szCs w:val="24"/>
        </w:rPr>
      </w:pPr>
      <w:r>
        <w:rPr>
          <w:rFonts w:ascii="Comic Sans MS" w:eastAsia="Comic Sans MS" w:hAnsi="Comic Sans MS"/>
          <w:sz w:val="24"/>
          <w:szCs w:val="24"/>
        </w:rPr>
        <w:t>Califa</w:t>
      </w:r>
    </w:p>
    <w:p w14:paraId="1F75D70D" w14:textId="77777777" w:rsidR="006A78E1" w:rsidRDefault="006A78E1" w:rsidP="006A78E1">
      <w:pPr>
        <w:pStyle w:val="Prrafodelista"/>
        <w:numPr>
          <w:ilvl w:val="0"/>
          <w:numId w:val="5"/>
        </w:numPr>
        <w:spacing w:line="276" w:lineRule="auto"/>
        <w:rPr>
          <w:rFonts w:ascii="Comic Sans MS" w:eastAsia="Comic Sans MS" w:hAnsi="Comic Sans MS"/>
          <w:sz w:val="24"/>
          <w:szCs w:val="24"/>
        </w:rPr>
      </w:pPr>
      <w:r>
        <w:rPr>
          <w:rFonts w:ascii="Comic Sans MS" w:eastAsia="Comic Sans MS" w:hAnsi="Comic Sans MS"/>
          <w:sz w:val="24"/>
          <w:szCs w:val="24"/>
        </w:rPr>
        <w:t>Marca Hispánica</w:t>
      </w:r>
    </w:p>
    <w:p w14:paraId="06C7E398" w14:textId="77777777" w:rsidR="00341DCC" w:rsidRDefault="00341DCC" w:rsidP="006A78E1">
      <w:pPr>
        <w:pStyle w:val="Prrafodelista"/>
        <w:numPr>
          <w:ilvl w:val="0"/>
          <w:numId w:val="5"/>
        </w:numPr>
        <w:spacing w:line="276" w:lineRule="auto"/>
        <w:rPr>
          <w:rFonts w:ascii="Comic Sans MS" w:eastAsia="Comic Sans MS" w:hAnsi="Comic Sans MS"/>
          <w:sz w:val="24"/>
          <w:szCs w:val="24"/>
        </w:rPr>
      </w:pPr>
      <w:proofErr w:type="spellStart"/>
      <w:r>
        <w:rPr>
          <w:rFonts w:ascii="Comic Sans MS" w:eastAsia="Comic Sans MS" w:hAnsi="Comic Sans MS"/>
          <w:sz w:val="24"/>
          <w:szCs w:val="24"/>
        </w:rPr>
        <w:t>Boabdil</w:t>
      </w:r>
      <w:proofErr w:type="spellEnd"/>
      <w:r>
        <w:rPr>
          <w:rFonts w:ascii="Comic Sans MS" w:eastAsia="Comic Sans MS" w:hAnsi="Comic Sans MS"/>
          <w:sz w:val="24"/>
          <w:szCs w:val="24"/>
        </w:rPr>
        <w:t xml:space="preserve"> “el Chico”</w:t>
      </w:r>
    </w:p>
    <w:p w14:paraId="3D72F7D7" w14:textId="77777777" w:rsidR="00386B51" w:rsidRPr="006A78E1" w:rsidRDefault="00386B51" w:rsidP="006A78E1">
      <w:pPr>
        <w:pStyle w:val="Prrafodelista"/>
        <w:numPr>
          <w:ilvl w:val="0"/>
          <w:numId w:val="5"/>
        </w:numPr>
        <w:spacing w:line="276" w:lineRule="auto"/>
        <w:rPr>
          <w:rFonts w:ascii="Comic Sans MS" w:eastAsia="Comic Sans MS" w:hAnsi="Comic Sans MS"/>
          <w:sz w:val="24"/>
          <w:szCs w:val="24"/>
        </w:rPr>
      </w:pPr>
      <w:r>
        <w:rPr>
          <w:rFonts w:ascii="Comic Sans MS" w:eastAsia="Comic Sans MS" w:hAnsi="Comic Sans MS"/>
          <w:sz w:val="24"/>
          <w:szCs w:val="24"/>
        </w:rPr>
        <w:t>Omeya</w:t>
      </w:r>
    </w:p>
    <w:p w14:paraId="7E9AC0BA" w14:textId="77777777" w:rsidR="00FB7E48" w:rsidRPr="00FB7E48" w:rsidRDefault="00FB7E48" w:rsidP="00FB7E48">
      <w:pPr>
        <w:pStyle w:val="Prrafodelista"/>
        <w:spacing w:line="276" w:lineRule="auto"/>
        <w:rPr>
          <w:rFonts w:ascii="Comic Sans MS" w:eastAsia="Comic Sans MS" w:hAnsi="Comic Sans MS"/>
          <w:sz w:val="24"/>
          <w:szCs w:val="24"/>
        </w:rPr>
      </w:pPr>
    </w:p>
    <w:p w14:paraId="11E0A6AB" w14:textId="77777777" w:rsidR="00FB7E48" w:rsidRDefault="00FB7E48" w:rsidP="00FB7E48">
      <w:pPr>
        <w:spacing w:line="0" w:lineRule="atLeast"/>
        <w:jc w:val="both"/>
        <w:rPr>
          <w:rFonts w:ascii="Comic Sans MS" w:eastAsia="Comic Sans MS" w:hAnsi="Comic Sans MS"/>
          <w:sz w:val="24"/>
          <w:u w:val="single"/>
        </w:rPr>
      </w:pPr>
      <w:r>
        <w:rPr>
          <w:rFonts w:ascii="Comic Sans MS" w:eastAsia="Comic Sans MS" w:hAnsi="Comic Sans MS"/>
          <w:sz w:val="24"/>
          <w:u w:val="single"/>
        </w:rPr>
        <w:t>CONCEPTOS A TENER EN CUENTA:</w:t>
      </w:r>
    </w:p>
    <w:p w14:paraId="7266B4C7" w14:textId="77777777" w:rsidR="00FB7E48" w:rsidRDefault="00FB7E48" w:rsidP="00FB7E48">
      <w:pPr>
        <w:spacing w:line="0" w:lineRule="atLeast"/>
        <w:jc w:val="both"/>
        <w:rPr>
          <w:rFonts w:ascii="Comic Sans MS" w:eastAsia="Comic Sans MS" w:hAnsi="Comic Sans MS"/>
          <w:sz w:val="24"/>
          <w:u w:val="single"/>
        </w:rPr>
      </w:pPr>
    </w:p>
    <w:p w14:paraId="69321B25" w14:textId="77777777" w:rsidR="00341DCC" w:rsidRDefault="00FB7E48" w:rsidP="00341DCC">
      <w:pPr>
        <w:pStyle w:val="Prrafodelista"/>
        <w:numPr>
          <w:ilvl w:val="0"/>
          <w:numId w:val="6"/>
        </w:numPr>
        <w:spacing w:line="0" w:lineRule="atLeast"/>
        <w:jc w:val="both"/>
        <w:rPr>
          <w:rFonts w:ascii="Comic Sans MS" w:eastAsia="Comic Sans MS" w:hAnsi="Comic Sans MS"/>
          <w:sz w:val="24"/>
        </w:rPr>
      </w:pPr>
      <w:r w:rsidRPr="00FB7E48">
        <w:rPr>
          <w:rFonts w:ascii="Comic Sans MS" w:eastAsia="Comic Sans MS" w:hAnsi="Comic Sans MS"/>
          <w:sz w:val="24"/>
        </w:rPr>
        <w:t>Causa</w:t>
      </w:r>
      <w:r>
        <w:rPr>
          <w:rFonts w:ascii="Comic Sans MS" w:eastAsia="Comic Sans MS" w:hAnsi="Comic Sans MS"/>
          <w:sz w:val="24"/>
        </w:rPr>
        <w:t>s de la llegada de los musulmanes</w:t>
      </w:r>
    </w:p>
    <w:p w14:paraId="4248472A" w14:textId="77777777" w:rsidR="00341DCC" w:rsidRDefault="00341DCC" w:rsidP="00341DCC">
      <w:pPr>
        <w:pStyle w:val="Prrafodelista"/>
        <w:spacing w:line="0" w:lineRule="atLeast"/>
        <w:jc w:val="both"/>
        <w:rPr>
          <w:rFonts w:ascii="Comic Sans MS" w:eastAsia="Comic Sans MS" w:hAnsi="Comic Sans MS"/>
          <w:sz w:val="24"/>
        </w:rPr>
      </w:pPr>
    </w:p>
    <w:p w14:paraId="69DEDF3C" w14:textId="77777777" w:rsidR="00341DCC" w:rsidRDefault="00341DCC" w:rsidP="00341DCC">
      <w:pPr>
        <w:pStyle w:val="Prrafodelista"/>
        <w:numPr>
          <w:ilvl w:val="0"/>
          <w:numId w:val="6"/>
        </w:numPr>
        <w:spacing w:line="0" w:lineRule="atLeast"/>
        <w:jc w:val="both"/>
        <w:rPr>
          <w:rFonts w:ascii="Comic Sans MS" w:eastAsia="Comic Sans MS" w:hAnsi="Comic Sans MS"/>
          <w:sz w:val="24"/>
        </w:rPr>
      </w:pPr>
      <w:r>
        <w:rPr>
          <w:rFonts w:ascii="Comic Sans MS" w:eastAsia="Comic Sans MS" w:hAnsi="Comic Sans MS"/>
          <w:sz w:val="24"/>
        </w:rPr>
        <w:t>Causas de la reconquista cristiana</w:t>
      </w:r>
    </w:p>
    <w:p w14:paraId="2626FDDB" w14:textId="77777777" w:rsidR="00341DCC" w:rsidRPr="00341DCC" w:rsidRDefault="00341DCC" w:rsidP="00341DCC">
      <w:pPr>
        <w:pStyle w:val="Prrafodelista"/>
        <w:rPr>
          <w:rFonts w:ascii="Comic Sans MS" w:eastAsia="Comic Sans MS" w:hAnsi="Comic Sans MS"/>
          <w:sz w:val="24"/>
        </w:rPr>
      </w:pPr>
    </w:p>
    <w:p w14:paraId="40E5741B" w14:textId="77777777" w:rsidR="00341DCC" w:rsidRDefault="00341DCC" w:rsidP="00341DCC">
      <w:pPr>
        <w:pStyle w:val="Prrafodelista"/>
        <w:numPr>
          <w:ilvl w:val="0"/>
          <w:numId w:val="6"/>
        </w:numPr>
        <w:spacing w:line="0" w:lineRule="atLeast"/>
        <w:jc w:val="both"/>
        <w:rPr>
          <w:rFonts w:ascii="Comic Sans MS" w:eastAsia="Comic Sans MS" w:hAnsi="Comic Sans MS"/>
          <w:sz w:val="24"/>
        </w:rPr>
      </w:pPr>
      <w:r>
        <w:rPr>
          <w:rFonts w:ascii="Comic Sans MS" w:eastAsia="Comic Sans MS" w:hAnsi="Comic Sans MS"/>
          <w:sz w:val="24"/>
        </w:rPr>
        <w:t>Causas de la llegada de los pueblos norteafricanos (almorávides y almohades)</w:t>
      </w:r>
    </w:p>
    <w:p w14:paraId="3DA3F677" w14:textId="77777777" w:rsidR="00341DCC" w:rsidRPr="00341DCC" w:rsidRDefault="00341DCC" w:rsidP="00341DCC">
      <w:pPr>
        <w:pStyle w:val="Prrafodelista"/>
        <w:rPr>
          <w:rFonts w:ascii="Comic Sans MS" w:eastAsia="Comic Sans MS" w:hAnsi="Comic Sans MS"/>
          <w:sz w:val="24"/>
        </w:rPr>
      </w:pPr>
    </w:p>
    <w:p w14:paraId="56331815" w14:textId="77777777" w:rsidR="00341DCC" w:rsidRPr="00341DCC" w:rsidRDefault="00341DCC" w:rsidP="00341DCC">
      <w:pPr>
        <w:pStyle w:val="Prrafodelista"/>
        <w:numPr>
          <w:ilvl w:val="0"/>
          <w:numId w:val="6"/>
        </w:numPr>
        <w:spacing w:line="0" w:lineRule="atLeast"/>
        <w:jc w:val="both"/>
        <w:rPr>
          <w:rFonts w:ascii="Comic Sans MS" w:eastAsia="Comic Sans MS" w:hAnsi="Comic Sans MS"/>
          <w:sz w:val="24"/>
        </w:rPr>
      </w:pPr>
      <w:r>
        <w:rPr>
          <w:rFonts w:ascii="Comic Sans MS" w:eastAsia="Comic Sans MS" w:hAnsi="Comic Sans MS"/>
          <w:sz w:val="24"/>
        </w:rPr>
        <w:t>Batalla de Guadalete (711). Protagonistas y significado histórico</w:t>
      </w:r>
    </w:p>
    <w:p w14:paraId="012FCA34" w14:textId="77777777" w:rsidR="00FB7E48" w:rsidRDefault="00FB7E48" w:rsidP="00FB7E48">
      <w:pPr>
        <w:pStyle w:val="Prrafodelista"/>
        <w:spacing w:line="0" w:lineRule="atLeast"/>
        <w:jc w:val="both"/>
        <w:rPr>
          <w:rFonts w:ascii="Comic Sans MS" w:eastAsia="Comic Sans MS" w:hAnsi="Comic Sans MS"/>
          <w:sz w:val="24"/>
        </w:rPr>
      </w:pPr>
    </w:p>
    <w:p w14:paraId="216CE7F0" w14:textId="77777777" w:rsidR="00FB7E48" w:rsidRDefault="00FB7E48" w:rsidP="00FB7E48">
      <w:pPr>
        <w:pStyle w:val="Prrafodelista"/>
        <w:numPr>
          <w:ilvl w:val="0"/>
          <w:numId w:val="6"/>
        </w:numPr>
        <w:spacing w:line="0" w:lineRule="atLeast"/>
        <w:jc w:val="both"/>
        <w:rPr>
          <w:rFonts w:ascii="Comic Sans MS" w:eastAsia="Comic Sans MS" w:hAnsi="Comic Sans MS"/>
          <w:sz w:val="24"/>
        </w:rPr>
      </w:pPr>
      <w:r>
        <w:rPr>
          <w:rFonts w:ascii="Comic Sans MS" w:eastAsia="Comic Sans MS" w:hAnsi="Comic Sans MS"/>
          <w:sz w:val="24"/>
        </w:rPr>
        <w:t>Evolución política de Al-</w:t>
      </w:r>
      <w:proofErr w:type="spellStart"/>
      <w:r>
        <w:rPr>
          <w:rFonts w:ascii="Comic Sans MS" w:eastAsia="Comic Sans MS" w:hAnsi="Comic Sans MS"/>
          <w:sz w:val="24"/>
        </w:rPr>
        <w:t>Andalus</w:t>
      </w:r>
      <w:proofErr w:type="spellEnd"/>
      <w:r>
        <w:rPr>
          <w:rFonts w:ascii="Comic Sans MS" w:eastAsia="Comic Sans MS" w:hAnsi="Comic Sans MS"/>
          <w:sz w:val="24"/>
        </w:rPr>
        <w:t xml:space="preserve"> (incluida las fechas) y su evolución histórica </w:t>
      </w:r>
    </w:p>
    <w:p w14:paraId="6A0A9AC2" w14:textId="77777777" w:rsidR="00FB7E48" w:rsidRPr="00FB7E48" w:rsidRDefault="00FB7E48" w:rsidP="00FB7E48">
      <w:pPr>
        <w:pStyle w:val="Prrafodelista"/>
        <w:rPr>
          <w:rFonts w:ascii="Comic Sans MS" w:eastAsia="Comic Sans MS" w:hAnsi="Comic Sans MS"/>
          <w:sz w:val="24"/>
        </w:rPr>
      </w:pPr>
    </w:p>
    <w:p w14:paraId="33DFEF23" w14:textId="77777777" w:rsidR="00FB7E48" w:rsidRDefault="006A78E1" w:rsidP="00FB7E48">
      <w:pPr>
        <w:pStyle w:val="Prrafodelista"/>
        <w:numPr>
          <w:ilvl w:val="0"/>
          <w:numId w:val="6"/>
        </w:numPr>
        <w:spacing w:line="0" w:lineRule="atLeast"/>
        <w:jc w:val="both"/>
        <w:rPr>
          <w:rFonts w:ascii="Comic Sans MS" w:eastAsia="Comic Sans MS" w:hAnsi="Comic Sans MS"/>
          <w:sz w:val="24"/>
        </w:rPr>
      </w:pPr>
      <w:r>
        <w:rPr>
          <w:rFonts w:ascii="Comic Sans MS" w:eastAsia="Comic Sans MS" w:hAnsi="Comic Sans MS"/>
          <w:sz w:val="24"/>
        </w:rPr>
        <w:t xml:space="preserve">Batalla de Covadonga (722). </w:t>
      </w:r>
      <w:r w:rsidR="006B33FA">
        <w:rPr>
          <w:rFonts w:ascii="Comic Sans MS" w:eastAsia="Comic Sans MS" w:hAnsi="Comic Sans MS"/>
          <w:sz w:val="24"/>
        </w:rPr>
        <w:t>Protagonistas y s</w:t>
      </w:r>
      <w:r>
        <w:rPr>
          <w:rFonts w:ascii="Comic Sans MS" w:eastAsia="Comic Sans MS" w:hAnsi="Comic Sans MS"/>
          <w:sz w:val="24"/>
        </w:rPr>
        <w:t>ignificado histórico</w:t>
      </w:r>
    </w:p>
    <w:p w14:paraId="30E5EE07" w14:textId="77777777" w:rsidR="006A78E1" w:rsidRPr="006A78E1" w:rsidRDefault="006A78E1" w:rsidP="006A78E1">
      <w:pPr>
        <w:pStyle w:val="Prrafodelista"/>
        <w:rPr>
          <w:rFonts w:ascii="Comic Sans MS" w:eastAsia="Comic Sans MS" w:hAnsi="Comic Sans MS"/>
          <w:sz w:val="24"/>
        </w:rPr>
      </w:pPr>
    </w:p>
    <w:p w14:paraId="7FE953FD" w14:textId="77777777" w:rsidR="006A78E1" w:rsidRDefault="006A78E1" w:rsidP="00FB7E48">
      <w:pPr>
        <w:pStyle w:val="Prrafodelista"/>
        <w:numPr>
          <w:ilvl w:val="0"/>
          <w:numId w:val="6"/>
        </w:numPr>
        <w:spacing w:line="0" w:lineRule="atLeast"/>
        <w:jc w:val="both"/>
        <w:rPr>
          <w:rFonts w:ascii="Comic Sans MS" w:eastAsia="Comic Sans MS" w:hAnsi="Comic Sans MS"/>
          <w:sz w:val="24"/>
        </w:rPr>
      </w:pPr>
      <w:r>
        <w:rPr>
          <w:rFonts w:ascii="Comic Sans MS" w:eastAsia="Comic Sans MS" w:hAnsi="Comic Sans MS"/>
          <w:sz w:val="24"/>
        </w:rPr>
        <w:t xml:space="preserve">Batalla de las Navas de Tolosa (1212). </w:t>
      </w:r>
      <w:r w:rsidR="006B33FA">
        <w:rPr>
          <w:rFonts w:ascii="Comic Sans MS" w:eastAsia="Comic Sans MS" w:hAnsi="Comic Sans MS"/>
          <w:sz w:val="24"/>
        </w:rPr>
        <w:t xml:space="preserve">Protagonistas y </w:t>
      </w:r>
      <w:proofErr w:type="spellStart"/>
      <w:r w:rsidR="006B33FA">
        <w:rPr>
          <w:rFonts w:ascii="Comic Sans MS" w:eastAsia="Comic Sans MS" w:hAnsi="Comic Sans MS"/>
          <w:sz w:val="24"/>
        </w:rPr>
        <w:t>sgdo</w:t>
      </w:r>
      <w:proofErr w:type="spellEnd"/>
      <w:r w:rsidR="006B33FA">
        <w:rPr>
          <w:rFonts w:ascii="Comic Sans MS" w:eastAsia="Comic Sans MS" w:hAnsi="Comic Sans MS"/>
          <w:sz w:val="24"/>
        </w:rPr>
        <w:t xml:space="preserve">. </w:t>
      </w:r>
      <w:r>
        <w:rPr>
          <w:rFonts w:ascii="Comic Sans MS" w:eastAsia="Comic Sans MS" w:hAnsi="Comic Sans MS"/>
          <w:sz w:val="24"/>
        </w:rPr>
        <w:t>histórico</w:t>
      </w:r>
    </w:p>
    <w:p w14:paraId="3547FBC2" w14:textId="77777777" w:rsidR="006A78E1" w:rsidRPr="006A78E1" w:rsidRDefault="006A78E1" w:rsidP="006A78E1">
      <w:pPr>
        <w:pStyle w:val="Prrafodelista"/>
        <w:rPr>
          <w:rFonts w:ascii="Comic Sans MS" w:eastAsia="Comic Sans MS" w:hAnsi="Comic Sans MS"/>
          <w:sz w:val="24"/>
        </w:rPr>
      </w:pPr>
    </w:p>
    <w:p w14:paraId="25921C37" w14:textId="77777777" w:rsidR="00FB7E48" w:rsidRPr="00386B51" w:rsidRDefault="006A78E1" w:rsidP="00386B51">
      <w:pPr>
        <w:pStyle w:val="Prrafodelista"/>
        <w:numPr>
          <w:ilvl w:val="0"/>
          <w:numId w:val="6"/>
        </w:numPr>
        <w:spacing w:line="0" w:lineRule="atLeast"/>
        <w:jc w:val="both"/>
        <w:rPr>
          <w:rFonts w:ascii="Comic Sans MS" w:eastAsia="Comic Sans MS" w:hAnsi="Comic Sans MS"/>
          <w:sz w:val="24"/>
        </w:rPr>
      </w:pPr>
      <w:r>
        <w:rPr>
          <w:rFonts w:ascii="Comic Sans MS" w:eastAsia="Comic Sans MS" w:hAnsi="Comic Sans MS"/>
          <w:sz w:val="24"/>
        </w:rPr>
        <w:t xml:space="preserve">Guerra de Granada (1482-1492). </w:t>
      </w:r>
      <w:r w:rsidR="006B33FA">
        <w:rPr>
          <w:rFonts w:ascii="Comic Sans MS" w:eastAsia="Comic Sans MS" w:hAnsi="Comic Sans MS"/>
          <w:sz w:val="24"/>
        </w:rPr>
        <w:t>Protagonistas y s</w:t>
      </w:r>
      <w:r>
        <w:rPr>
          <w:rFonts w:ascii="Comic Sans MS" w:eastAsia="Comic Sans MS" w:hAnsi="Comic Sans MS"/>
          <w:sz w:val="24"/>
        </w:rPr>
        <w:t>ignificado histórico</w:t>
      </w:r>
    </w:p>
    <w:p w14:paraId="7151428B" w14:textId="77777777" w:rsidR="00FB7E48" w:rsidRPr="00FB7E48" w:rsidRDefault="00FB7E48" w:rsidP="00FB7E48">
      <w:pPr>
        <w:spacing w:line="276" w:lineRule="auto"/>
        <w:rPr>
          <w:rFonts w:ascii="Comic Sans MS" w:eastAsia="Comic Sans MS" w:hAnsi="Comic Sans MS"/>
          <w:sz w:val="24"/>
          <w:szCs w:val="24"/>
        </w:rPr>
      </w:pPr>
    </w:p>
    <w:sectPr w:rsidR="00FB7E48" w:rsidRPr="00FB7E48" w:rsidSect="0051074A">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3D537" w14:textId="77777777" w:rsidR="00483D44" w:rsidRDefault="00483D44" w:rsidP="00B40C86">
      <w:r>
        <w:separator/>
      </w:r>
    </w:p>
  </w:endnote>
  <w:endnote w:type="continuationSeparator" w:id="0">
    <w:p w14:paraId="10E452D9" w14:textId="77777777" w:rsidR="00483D44" w:rsidRDefault="00483D44" w:rsidP="00B4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altName w:val="Segoe UI"/>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813615"/>
      <w:docPartObj>
        <w:docPartGallery w:val="Page Numbers (Bottom of Page)"/>
        <w:docPartUnique/>
      </w:docPartObj>
    </w:sdtPr>
    <w:sdtEndPr/>
    <w:sdtContent>
      <w:p w14:paraId="46B5A0EA" w14:textId="77777777" w:rsidR="00B40C86" w:rsidRDefault="0084180B">
        <w:pPr>
          <w:pStyle w:val="Piedepgina"/>
          <w:jc w:val="right"/>
        </w:pPr>
        <w:r>
          <w:fldChar w:fldCharType="begin"/>
        </w:r>
        <w:r w:rsidR="00B40C86">
          <w:instrText>PAGE   \* MERGEFORMAT</w:instrText>
        </w:r>
        <w:r>
          <w:fldChar w:fldCharType="separate"/>
        </w:r>
        <w:r w:rsidR="005F513B">
          <w:rPr>
            <w:noProof/>
          </w:rPr>
          <w:t>14</w:t>
        </w:r>
        <w:r>
          <w:fldChar w:fldCharType="end"/>
        </w:r>
      </w:p>
    </w:sdtContent>
  </w:sdt>
  <w:p w14:paraId="40EB1783" w14:textId="77777777" w:rsidR="00B40C86" w:rsidRDefault="00B40C86">
    <w:pPr>
      <w:pStyle w:val="Piedepgina"/>
    </w:pPr>
  </w:p>
  <w:p w14:paraId="15F1C2A7" w14:textId="77777777" w:rsidR="00305BF7" w:rsidRDefault="00305BF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2C329" w14:textId="77777777" w:rsidR="00483D44" w:rsidRDefault="00483D44" w:rsidP="00B40C86">
      <w:r>
        <w:separator/>
      </w:r>
    </w:p>
  </w:footnote>
  <w:footnote w:type="continuationSeparator" w:id="0">
    <w:p w14:paraId="0FC72B21" w14:textId="77777777" w:rsidR="00483D44" w:rsidRDefault="00483D44" w:rsidP="00B40C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E3B0F" w14:textId="77777777" w:rsidR="006B33FA" w:rsidRPr="004F1BAA" w:rsidRDefault="006B33FA" w:rsidP="006B33FA">
    <w:pPr>
      <w:pStyle w:val="Encabezado"/>
      <w:rPr>
        <w:rFonts w:ascii="Comic Sans MS" w:hAnsi="Comic Sans MS" w:cs="Times New Roman"/>
        <w:sz w:val="16"/>
        <w:szCs w:val="16"/>
      </w:rPr>
    </w:pPr>
    <w:r w:rsidRPr="004F1BAA">
      <w:rPr>
        <w:rFonts w:ascii="Comic Sans MS" w:hAnsi="Comic Sans MS" w:cs="Times New Roman"/>
        <w:sz w:val="16"/>
        <w:szCs w:val="16"/>
      </w:rPr>
      <w:t>P</w:t>
    </w:r>
    <w:r w:rsidR="005F513B">
      <w:rPr>
        <w:rFonts w:ascii="Comic Sans MS" w:hAnsi="Comic Sans MS" w:cs="Times New Roman"/>
        <w:sz w:val="16"/>
        <w:szCs w:val="16"/>
      </w:rPr>
      <w:t>ROFESORA NURIA MOLINA AGUILERA</w:t>
    </w:r>
  </w:p>
  <w:p w14:paraId="5AFC6EA9" w14:textId="77777777" w:rsidR="006B33FA" w:rsidRPr="004F1BAA" w:rsidRDefault="006B33FA" w:rsidP="006B33FA">
    <w:pPr>
      <w:pStyle w:val="Encabezado"/>
      <w:rPr>
        <w:rFonts w:ascii="Comic Sans MS" w:hAnsi="Comic Sans MS" w:cs="Times New Roman"/>
        <w:sz w:val="16"/>
        <w:szCs w:val="16"/>
      </w:rPr>
    </w:pPr>
  </w:p>
  <w:p w14:paraId="212E3CC9" w14:textId="77777777" w:rsidR="006B33FA" w:rsidRPr="004F1BAA" w:rsidRDefault="006B33FA" w:rsidP="006B33FA">
    <w:pPr>
      <w:pStyle w:val="Encabezado"/>
      <w:rPr>
        <w:rFonts w:ascii="Comic Sans MS" w:hAnsi="Comic Sans MS" w:cs="Times New Roman"/>
        <w:sz w:val="16"/>
        <w:szCs w:val="16"/>
      </w:rPr>
    </w:pPr>
    <w:r w:rsidRPr="004F1BAA">
      <w:rPr>
        <w:rFonts w:ascii="Comic Sans MS" w:hAnsi="Comic Sans MS" w:cs="Times New Roman"/>
        <w:sz w:val="16"/>
        <w:szCs w:val="16"/>
      </w:rPr>
      <w:t xml:space="preserve">HISTORIA DE ESPAÑA. 2º BACH                                    </w:t>
    </w:r>
    <w:r>
      <w:rPr>
        <w:rFonts w:ascii="Comic Sans MS" w:hAnsi="Comic Sans MS" w:cs="Times New Roman"/>
        <w:sz w:val="16"/>
        <w:szCs w:val="16"/>
      </w:rPr>
      <w:t xml:space="preserve">                                </w:t>
    </w:r>
    <w:r w:rsidRPr="004F1BAA">
      <w:rPr>
        <w:rFonts w:ascii="Comic Sans MS" w:hAnsi="Comic Sans MS" w:cs="Times New Roman"/>
        <w:sz w:val="16"/>
        <w:szCs w:val="16"/>
      </w:rPr>
      <w:t xml:space="preserve">    </w:t>
    </w:r>
    <w:r w:rsidR="005F513B">
      <w:rPr>
        <w:rFonts w:ascii="Comic Sans MS" w:hAnsi="Comic Sans MS" w:cs="Times New Roman"/>
        <w:sz w:val="16"/>
        <w:szCs w:val="16"/>
      </w:rPr>
      <w:t xml:space="preserve">              IES LAS VIÑAS</w:t>
    </w:r>
  </w:p>
  <w:p w14:paraId="05DEBA5F" w14:textId="77777777" w:rsidR="006B33FA" w:rsidRDefault="006B33FA">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4B0DC50"/>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19495CFE"/>
    <w:lvl w:ilvl="0" w:tplc="FFFFFFFF">
      <w:start w:val="99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9C0418F"/>
    <w:multiLevelType w:val="hybridMultilevel"/>
    <w:tmpl w:val="A46648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282B56"/>
    <w:multiLevelType w:val="hybridMultilevel"/>
    <w:tmpl w:val="6540E3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45516C1"/>
    <w:multiLevelType w:val="hybridMultilevel"/>
    <w:tmpl w:val="278475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F680F6C"/>
    <w:multiLevelType w:val="hybridMultilevel"/>
    <w:tmpl w:val="332C8B90"/>
    <w:lvl w:ilvl="0" w:tplc="670CC35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77C766F5"/>
    <w:multiLevelType w:val="hybridMultilevel"/>
    <w:tmpl w:val="332C8B90"/>
    <w:lvl w:ilvl="0" w:tplc="670CC35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692BDD"/>
    <w:rsid w:val="0003766C"/>
    <w:rsid w:val="000A6FD0"/>
    <w:rsid w:val="00130B29"/>
    <w:rsid w:val="00132D15"/>
    <w:rsid w:val="001B29D7"/>
    <w:rsid w:val="00305BF7"/>
    <w:rsid w:val="00341DCC"/>
    <w:rsid w:val="00356D98"/>
    <w:rsid w:val="00363D19"/>
    <w:rsid w:val="00386B51"/>
    <w:rsid w:val="003F14CD"/>
    <w:rsid w:val="003F1682"/>
    <w:rsid w:val="00483D44"/>
    <w:rsid w:val="0051074A"/>
    <w:rsid w:val="0054077A"/>
    <w:rsid w:val="005B52D5"/>
    <w:rsid w:val="005B7CCA"/>
    <w:rsid w:val="005D7DD4"/>
    <w:rsid w:val="005F513B"/>
    <w:rsid w:val="00692BDD"/>
    <w:rsid w:val="006A78E1"/>
    <w:rsid w:val="006B33FA"/>
    <w:rsid w:val="0070071B"/>
    <w:rsid w:val="007E023E"/>
    <w:rsid w:val="008307CE"/>
    <w:rsid w:val="0084180B"/>
    <w:rsid w:val="00856ABD"/>
    <w:rsid w:val="008705F1"/>
    <w:rsid w:val="00931C3D"/>
    <w:rsid w:val="00955436"/>
    <w:rsid w:val="009D5504"/>
    <w:rsid w:val="00A06D6A"/>
    <w:rsid w:val="00A070ED"/>
    <w:rsid w:val="00A6716F"/>
    <w:rsid w:val="00AB6E3A"/>
    <w:rsid w:val="00AC158B"/>
    <w:rsid w:val="00AF25B1"/>
    <w:rsid w:val="00B40C86"/>
    <w:rsid w:val="00B70D3F"/>
    <w:rsid w:val="00C5762E"/>
    <w:rsid w:val="00CC3A66"/>
    <w:rsid w:val="00CD2D6D"/>
    <w:rsid w:val="00D2599D"/>
    <w:rsid w:val="00D57650"/>
    <w:rsid w:val="00D74D3A"/>
    <w:rsid w:val="00E26E7B"/>
    <w:rsid w:val="00F10B6B"/>
    <w:rsid w:val="00F35272"/>
    <w:rsid w:val="00F811C6"/>
    <w:rsid w:val="00FB7E4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EF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E7B"/>
    <w:pPr>
      <w:spacing w:after="0" w:line="240" w:lineRule="auto"/>
    </w:pPr>
    <w:rPr>
      <w:rFonts w:ascii="Calibri" w:eastAsia="Calibri" w:hAnsi="Calibri" w:cs="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26E7B"/>
    <w:pPr>
      <w:autoSpaceDE w:val="0"/>
      <w:autoSpaceDN w:val="0"/>
      <w:adjustRightInd w:val="0"/>
      <w:spacing w:after="0" w:line="240" w:lineRule="auto"/>
    </w:pPr>
    <w:rPr>
      <w:rFonts w:ascii="Arial" w:eastAsia="Calibri" w:hAnsi="Arial" w:cs="Arial"/>
      <w:color w:val="000000"/>
      <w:sz w:val="24"/>
      <w:szCs w:val="24"/>
      <w:lang w:eastAsia="es-ES"/>
    </w:rPr>
  </w:style>
  <w:style w:type="paragraph" w:styleId="Prrafodelista">
    <w:name w:val="List Paragraph"/>
    <w:basedOn w:val="Normal"/>
    <w:uiPriority w:val="34"/>
    <w:qFormat/>
    <w:rsid w:val="008307CE"/>
    <w:pPr>
      <w:ind w:left="720"/>
      <w:contextualSpacing/>
    </w:pPr>
  </w:style>
  <w:style w:type="paragraph" w:styleId="Encabezado">
    <w:name w:val="header"/>
    <w:basedOn w:val="Normal"/>
    <w:link w:val="EncabezadoCar"/>
    <w:uiPriority w:val="99"/>
    <w:unhideWhenUsed/>
    <w:rsid w:val="00B40C86"/>
    <w:pPr>
      <w:tabs>
        <w:tab w:val="center" w:pos="4252"/>
        <w:tab w:val="right" w:pos="8504"/>
      </w:tabs>
    </w:pPr>
  </w:style>
  <w:style w:type="character" w:customStyle="1" w:styleId="EncabezadoCar">
    <w:name w:val="Encabezado Car"/>
    <w:basedOn w:val="Fuentedeprrafopredeter"/>
    <w:link w:val="Encabezado"/>
    <w:uiPriority w:val="99"/>
    <w:rsid w:val="00B40C86"/>
    <w:rPr>
      <w:rFonts w:ascii="Calibri" w:eastAsia="Calibri" w:hAnsi="Calibri" w:cs="Arial"/>
      <w:sz w:val="20"/>
      <w:szCs w:val="20"/>
      <w:lang w:eastAsia="es-ES"/>
    </w:rPr>
  </w:style>
  <w:style w:type="paragraph" w:styleId="Piedepgina">
    <w:name w:val="footer"/>
    <w:basedOn w:val="Normal"/>
    <w:link w:val="PiedepginaCar"/>
    <w:uiPriority w:val="99"/>
    <w:unhideWhenUsed/>
    <w:rsid w:val="00B40C86"/>
    <w:pPr>
      <w:tabs>
        <w:tab w:val="center" w:pos="4252"/>
        <w:tab w:val="right" w:pos="8504"/>
      </w:tabs>
    </w:pPr>
  </w:style>
  <w:style w:type="character" w:customStyle="1" w:styleId="PiedepginaCar">
    <w:name w:val="Pie de página Car"/>
    <w:basedOn w:val="Fuentedeprrafopredeter"/>
    <w:link w:val="Piedepgina"/>
    <w:uiPriority w:val="99"/>
    <w:rsid w:val="00B40C86"/>
    <w:rPr>
      <w:rFonts w:ascii="Calibri" w:eastAsia="Calibri" w:hAnsi="Calibri" w:cs="Arial"/>
      <w:sz w:val="20"/>
      <w:szCs w:val="20"/>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14</Pages>
  <Words>4227</Words>
  <Characters>23252</Characters>
  <Application>Microsoft Macintosh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Mahyub Mohamed Sidumu</dc:creator>
  <cp:keywords/>
  <dc:description/>
  <cp:lastModifiedBy>nuria</cp:lastModifiedBy>
  <cp:revision>31</cp:revision>
  <cp:lastPrinted>2017-10-04T08:05:00Z</cp:lastPrinted>
  <dcterms:created xsi:type="dcterms:W3CDTF">2017-09-30T15:31:00Z</dcterms:created>
  <dcterms:modified xsi:type="dcterms:W3CDTF">2020-10-07T17:32:00Z</dcterms:modified>
</cp:coreProperties>
</file>